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472" w:rsidRPr="00361970" w:rsidRDefault="00887345" w:rsidP="0011798F">
      <w:pPr>
        <w:spacing w:after="0" w:line="360" w:lineRule="auto"/>
        <w:ind w:firstLine="709"/>
        <w:jc w:val="center"/>
        <w:rPr>
          <w:rFonts w:ascii="Times New Roman" w:hAnsi="Times New Roman" w:cs="Times New Roman"/>
          <w:b/>
          <w:sz w:val="28"/>
          <w:szCs w:val="28"/>
        </w:rPr>
      </w:pPr>
      <w:r w:rsidRPr="00361970">
        <w:rPr>
          <w:rFonts w:ascii="Times New Roman" w:hAnsi="Times New Roman" w:cs="Times New Roman"/>
          <w:b/>
          <w:sz w:val="28"/>
          <w:szCs w:val="28"/>
          <w:lang w:val="en-US"/>
        </w:rPr>
        <w:t>К</w:t>
      </w:r>
      <w:proofErr w:type="spellStart"/>
      <w:r w:rsidR="00745DB7" w:rsidRPr="00361970">
        <w:rPr>
          <w:rFonts w:ascii="Times New Roman" w:hAnsi="Times New Roman" w:cs="Times New Roman"/>
          <w:b/>
          <w:sz w:val="28"/>
          <w:szCs w:val="28"/>
        </w:rPr>
        <w:t>лассный</w:t>
      </w:r>
      <w:proofErr w:type="spellEnd"/>
      <w:r w:rsidR="00745DB7" w:rsidRPr="00361970">
        <w:rPr>
          <w:rFonts w:ascii="Times New Roman" w:hAnsi="Times New Roman" w:cs="Times New Roman"/>
          <w:b/>
          <w:sz w:val="28"/>
          <w:szCs w:val="28"/>
        </w:rPr>
        <w:t xml:space="preserve"> час</w:t>
      </w:r>
    </w:p>
    <w:p w:rsidR="00745DB7" w:rsidRPr="0011798F" w:rsidRDefault="00745DB7" w:rsidP="0011798F">
      <w:pPr>
        <w:spacing w:after="0" w:line="360" w:lineRule="auto"/>
        <w:ind w:firstLine="709"/>
        <w:jc w:val="center"/>
        <w:rPr>
          <w:rFonts w:ascii="Times New Roman" w:hAnsi="Times New Roman" w:cs="Times New Roman"/>
          <w:b/>
          <w:sz w:val="28"/>
          <w:szCs w:val="28"/>
        </w:rPr>
      </w:pPr>
      <w:r w:rsidRPr="0011798F">
        <w:rPr>
          <w:rFonts w:ascii="Times New Roman" w:hAnsi="Times New Roman" w:cs="Times New Roman"/>
          <w:b/>
          <w:sz w:val="28"/>
          <w:szCs w:val="28"/>
        </w:rPr>
        <w:t>«</w:t>
      </w:r>
      <w:proofErr w:type="spellStart"/>
      <w:r w:rsidRPr="0011798F">
        <w:rPr>
          <w:rFonts w:ascii="Times New Roman" w:hAnsi="Times New Roman" w:cs="Times New Roman"/>
          <w:b/>
          <w:sz w:val="28"/>
          <w:szCs w:val="28"/>
        </w:rPr>
        <w:t>Аты</w:t>
      </w:r>
      <w:proofErr w:type="spellEnd"/>
      <w:r w:rsidRPr="0011798F">
        <w:rPr>
          <w:rFonts w:ascii="Times New Roman" w:hAnsi="Times New Roman" w:cs="Times New Roman"/>
          <w:b/>
          <w:sz w:val="28"/>
          <w:szCs w:val="28"/>
        </w:rPr>
        <w:t>-баты шли в солдаты?!»</w:t>
      </w:r>
    </w:p>
    <w:p w:rsidR="00361970" w:rsidRDefault="00361970" w:rsidP="0011798F">
      <w:pPr>
        <w:spacing w:after="0" w:line="360" w:lineRule="auto"/>
        <w:ind w:firstLine="709"/>
        <w:jc w:val="both"/>
        <w:rPr>
          <w:rFonts w:ascii="Times New Roman" w:hAnsi="Times New Roman" w:cs="Times New Roman"/>
          <w:b/>
          <w:sz w:val="28"/>
          <w:szCs w:val="28"/>
        </w:rPr>
      </w:pPr>
    </w:p>
    <w:p w:rsidR="009069D5" w:rsidRPr="009069D5" w:rsidRDefault="00515CFD" w:rsidP="0011798F">
      <w:pPr>
        <w:spacing w:after="0" w:line="360" w:lineRule="auto"/>
        <w:ind w:firstLine="709"/>
        <w:jc w:val="both"/>
        <w:rPr>
          <w:rFonts w:ascii="Times New Roman" w:eastAsia="Times New Roman" w:hAnsi="Times New Roman" w:cs="Times New Roman"/>
          <w:sz w:val="28"/>
          <w:szCs w:val="28"/>
          <w:lang w:eastAsia="ru-RU"/>
        </w:rPr>
      </w:pPr>
      <w:r w:rsidRPr="0011798F">
        <w:rPr>
          <w:rFonts w:ascii="Times New Roman" w:hAnsi="Times New Roman" w:cs="Times New Roman"/>
          <w:b/>
          <w:sz w:val="28"/>
          <w:szCs w:val="28"/>
        </w:rPr>
        <w:t>Цель занятия:</w:t>
      </w:r>
      <w:r w:rsidR="00542D5C" w:rsidRPr="0011798F">
        <w:rPr>
          <w:rFonts w:ascii="Times New Roman" w:hAnsi="Times New Roman" w:cs="Times New Roman"/>
          <w:sz w:val="28"/>
          <w:szCs w:val="28"/>
        </w:rPr>
        <w:t xml:space="preserve"> </w:t>
      </w:r>
      <w:r w:rsidR="009069D5" w:rsidRPr="009069D5">
        <w:rPr>
          <w:rFonts w:ascii="Times New Roman" w:eastAsia="Times New Roman" w:hAnsi="Times New Roman" w:cs="Times New Roman"/>
          <w:sz w:val="28"/>
          <w:szCs w:val="28"/>
          <w:lang w:eastAsia="ru-RU"/>
        </w:rPr>
        <w:t>формировани</w:t>
      </w:r>
      <w:r w:rsidR="009069D5" w:rsidRPr="0011798F">
        <w:rPr>
          <w:rFonts w:ascii="Times New Roman" w:eastAsia="Times New Roman" w:hAnsi="Times New Roman" w:cs="Times New Roman"/>
          <w:sz w:val="28"/>
          <w:szCs w:val="28"/>
          <w:lang w:eastAsia="ru-RU"/>
        </w:rPr>
        <w:t xml:space="preserve">е </w:t>
      </w:r>
      <w:r w:rsidR="009069D5" w:rsidRPr="009069D5">
        <w:rPr>
          <w:rFonts w:ascii="Times New Roman" w:eastAsia="Times New Roman" w:hAnsi="Times New Roman" w:cs="Times New Roman"/>
          <w:sz w:val="28"/>
          <w:szCs w:val="28"/>
          <w:lang w:eastAsia="ru-RU"/>
        </w:rPr>
        <w:t xml:space="preserve">у </w:t>
      </w:r>
      <w:r w:rsidR="009069D5" w:rsidRPr="0011798F">
        <w:rPr>
          <w:rFonts w:ascii="Times New Roman" w:eastAsia="Times New Roman" w:hAnsi="Times New Roman" w:cs="Times New Roman"/>
          <w:sz w:val="28"/>
          <w:szCs w:val="28"/>
          <w:lang w:eastAsia="ru-RU"/>
        </w:rPr>
        <w:t xml:space="preserve">студентов </w:t>
      </w:r>
      <w:r w:rsidR="009069D5" w:rsidRPr="009069D5">
        <w:rPr>
          <w:rFonts w:ascii="Times New Roman" w:eastAsia="Times New Roman" w:hAnsi="Times New Roman" w:cs="Times New Roman"/>
          <w:sz w:val="28"/>
          <w:szCs w:val="28"/>
          <w:lang w:eastAsia="ru-RU"/>
        </w:rPr>
        <w:t xml:space="preserve">патриотического сознания, верности Отечеству, готовности к выполнению конституционных обязанностей. </w:t>
      </w:r>
    </w:p>
    <w:p w:rsidR="009069D5" w:rsidRPr="009069D5" w:rsidRDefault="009069D5" w:rsidP="0011798F">
      <w:pPr>
        <w:shd w:val="clear" w:color="auto" w:fill="FFFFFF"/>
        <w:spacing w:after="0" w:line="360" w:lineRule="auto"/>
        <w:ind w:firstLine="709"/>
        <w:jc w:val="both"/>
        <w:rPr>
          <w:rFonts w:ascii="Times New Roman" w:eastAsia="Times New Roman" w:hAnsi="Times New Roman" w:cs="Times New Roman"/>
          <w:b/>
          <w:sz w:val="28"/>
          <w:szCs w:val="28"/>
          <w:lang w:eastAsia="ru-RU"/>
        </w:rPr>
      </w:pPr>
      <w:r w:rsidRPr="009069D5">
        <w:rPr>
          <w:rFonts w:ascii="Times New Roman" w:eastAsia="Times New Roman" w:hAnsi="Times New Roman" w:cs="Times New Roman"/>
          <w:b/>
          <w:sz w:val="28"/>
          <w:szCs w:val="28"/>
          <w:lang w:eastAsia="ru-RU"/>
        </w:rPr>
        <w:t>Задачи</w:t>
      </w:r>
      <w:r w:rsidR="002E3D11" w:rsidRPr="0011798F">
        <w:rPr>
          <w:rFonts w:ascii="Times New Roman" w:eastAsia="Times New Roman" w:hAnsi="Times New Roman" w:cs="Times New Roman"/>
          <w:b/>
          <w:sz w:val="28"/>
          <w:szCs w:val="28"/>
          <w:lang w:eastAsia="ru-RU"/>
        </w:rPr>
        <w:t xml:space="preserve"> занятия</w:t>
      </w:r>
      <w:r w:rsidRPr="009069D5">
        <w:rPr>
          <w:rFonts w:ascii="Times New Roman" w:eastAsia="Times New Roman" w:hAnsi="Times New Roman" w:cs="Times New Roman"/>
          <w:b/>
          <w:sz w:val="28"/>
          <w:szCs w:val="28"/>
          <w:lang w:eastAsia="ru-RU"/>
        </w:rPr>
        <w:t>:</w:t>
      </w:r>
    </w:p>
    <w:p w:rsidR="002836EF" w:rsidRPr="0011798F" w:rsidRDefault="008535C0" w:rsidP="0011798F">
      <w:pPr>
        <w:spacing w:after="0" w:line="360" w:lineRule="auto"/>
        <w:ind w:firstLine="709"/>
        <w:jc w:val="both"/>
        <w:rPr>
          <w:rFonts w:ascii="Times New Roman" w:hAnsi="Times New Roman" w:cs="Times New Roman"/>
          <w:sz w:val="28"/>
          <w:szCs w:val="28"/>
        </w:rPr>
      </w:pPr>
      <w:r w:rsidRPr="0011798F">
        <w:rPr>
          <w:rFonts w:ascii="Times New Roman" w:hAnsi="Times New Roman" w:cs="Times New Roman"/>
          <w:sz w:val="28"/>
          <w:szCs w:val="28"/>
        </w:rPr>
        <w:t xml:space="preserve">расширение знаний студентов </w:t>
      </w:r>
      <w:r w:rsidR="009069D5" w:rsidRPr="0011798F">
        <w:rPr>
          <w:rFonts w:ascii="Times New Roman" w:hAnsi="Times New Roman" w:cs="Times New Roman"/>
          <w:sz w:val="28"/>
          <w:szCs w:val="28"/>
        </w:rPr>
        <w:t xml:space="preserve">о принципах формирования армий </w:t>
      </w:r>
      <w:r w:rsidRPr="0011798F">
        <w:rPr>
          <w:rFonts w:ascii="Times New Roman" w:hAnsi="Times New Roman" w:cs="Times New Roman"/>
          <w:sz w:val="28"/>
          <w:szCs w:val="28"/>
        </w:rPr>
        <w:t xml:space="preserve">в разных странах; </w:t>
      </w:r>
    </w:p>
    <w:p w:rsidR="002E3D11" w:rsidRPr="0011798F" w:rsidRDefault="002E3D11" w:rsidP="0011798F">
      <w:pPr>
        <w:spacing w:after="0" w:line="360" w:lineRule="auto"/>
        <w:ind w:firstLine="709"/>
        <w:jc w:val="both"/>
        <w:rPr>
          <w:rFonts w:ascii="Times New Roman" w:hAnsi="Times New Roman" w:cs="Times New Roman"/>
          <w:sz w:val="28"/>
          <w:szCs w:val="28"/>
        </w:rPr>
      </w:pPr>
      <w:r w:rsidRPr="0011798F">
        <w:rPr>
          <w:rFonts w:ascii="Times New Roman" w:hAnsi="Times New Roman" w:cs="Times New Roman"/>
          <w:sz w:val="28"/>
          <w:szCs w:val="28"/>
        </w:rPr>
        <w:t>формирование положительной оценки воинской службы;</w:t>
      </w:r>
    </w:p>
    <w:p w:rsidR="008535C0" w:rsidRPr="0011798F" w:rsidRDefault="002836EF" w:rsidP="0011798F">
      <w:pPr>
        <w:spacing w:after="0" w:line="360" w:lineRule="auto"/>
        <w:ind w:firstLine="709"/>
        <w:jc w:val="both"/>
        <w:rPr>
          <w:rStyle w:val="FontStyle11"/>
          <w:rFonts w:ascii="Times New Roman" w:hAnsi="Times New Roman" w:cs="Times New Roman"/>
          <w:sz w:val="28"/>
          <w:szCs w:val="28"/>
        </w:rPr>
      </w:pPr>
      <w:r w:rsidRPr="0011798F">
        <w:rPr>
          <w:rStyle w:val="FontStyle11"/>
          <w:rFonts w:ascii="Times New Roman" w:hAnsi="Times New Roman" w:cs="Times New Roman"/>
          <w:sz w:val="28"/>
          <w:szCs w:val="28"/>
        </w:rPr>
        <w:t>развитие навыков коллективного общения</w:t>
      </w:r>
      <w:r w:rsidR="008535C0" w:rsidRPr="0011798F">
        <w:rPr>
          <w:rStyle w:val="FontStyle11"/>
          <w:rFonts w:ascii="Times New Roman" w:hAnsi="Times New Roman" w:cs="Times New Roman"/>
          <w:sz w:val="28"/>
          <w:szCs w:val="28"/>
        </w:rPr>
        <w:t>;</w:t>
      </w:r>
    </w:p>
    <w:p w:rsidR="002836EF" w:rsidRPr="0011798F" w:rsidRDefault="008535C0" w:rsidP="0011798F">
      <w:pPr>
        <w:spacing w:after="0" w:line="360" w:lineRule="auto"/>
        <w:ind w:firstLine="709"/>
        <w:jc w:val="both"/>
        <w:rPr>
          <w:rStyle w:val="FontStyle11"/>
          <w:rFonts w:ascii="Times New Roman" w:hAnsi="Times New Roman" w:cs="Times New Roman"/>
          <w:sz w:val="28"/>
          <w:szCs w:val="28"/>
        </w:rPr>
      </w:pPr>
      <w:r w:rsidRPr="0011798F">
        <w:rPr>
          <w:rStyle w:val="FontStyle11"/>
          <w:rFonts w:ascii="Times New Roman" w:hAnsi="Times New Roman" w:cs="Times New Roman"/>
          <w:sz w:val="28"/>
          <w:szCs w:val="28"/>
        </w:rPr>
        <w:t xml:space="preserve">развитие </w:t>
      </w:r>
      <w:r w:rsidR="002836EF" w:rsidRPr="0011798F">
        <w:rPr>
          <w:rStyle w:val="FontStyle11"/>
          <w:rFonts w:ascii="Times New Roman" w:hAnsi="Times New Roman" w:cs="Times New Roman"/>
          <w:sz w:val="28"/>
          <w:szCs w:val="28"/>
        </w:rPr>
        <w:t>умени</w:t>
      </w:r>
      <w:r w:rsidRPr="0011798F">
        <w:rPr>
          <w:rStyle w:val="FontStyle11"/>
          <w:rFonts w:ascii="Times New Roman" w:hAnsi="Times New Roman" w:cs="Times New Roman"/>
          <w:sz w:val="28"/>
          <w:szCs w:val="28"/>
        </w:rPr>
        <w:t>й</w:t>
      </w:r>
      <w:r w:rsidR="002836EF" w:rsidRPr="0011798F">
        <w:rPr>
          <w:rStyle w:val="FontStyle11"/>
          <w:rFonts w:ascii="Times New Roman" w:hAnsi="Times New Roman" w:cs="Times New Roman"/>
          <w:sz w:val="28"/>
          <w:szCs w:val="28"/>
        </w:rPr>
        <w:t xml:space="preserve"> высказывать собственное мнение</w:t>
      </w:r>
      <w:r w:rsidRPr="0011798F">
        <w:rPr>
          <w:rStyle w:val="FontStyle11"/>
          <w:rFonts w:ascii="Times New Roman" w:hAnsi="Times New Roman" w:cs="Times New Roman"/>
          <w:sz w:val="28"/>
          <w:szCs w:val="28"/>
        </w:rPr>
        <w:t>.</w:t>
      </w:r>
    </w:p>
    <w:p w:rsidR="00361970" w:rsidRDefault="00361970" w:rsidP="0011798F">
      <w:pPr>
        <w:spacing w:after="0" w:line="360" w:lineRule="auto"/>
        <w:ind w:firstLine="709"/>
        <w:jc w:val="center"/>
        <w:rPr>
          <w:rFonts w:ascii="Times New Roman" w:hAnsi="Times New Roman" w:cs="Times New Roman"/>
          <w:b/>
          <w:sz w:val="28"/>
          <w:szCs w:val="28"/>
        </w:rPr>
      </w:pPr>
    </w:p>
    <w:p w:rsidR="00304154" w:rsidRDefault="00304154" w:rsidP="0011798F">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Подготовительный этап</w:t>
      </w:r>
    </w:p>
    <w:p w:rsidR="00361970" w:rsidRDefault="00361970" w:rsidP="0011798F">
      <w:pPr>
        <w:spacing w:after="0" w:line="360" w:lineRule="auto"/>
        <w:ind w:firstLine="709"/>
        <w:jc w:val="center"/>
        <w:rPr>
          <w:rFonts w:ascii="Times New Roman" w:hAnsi="Times New Roman" w:cs="Times New Roman"/>
          <w:b/>
          <w:sz w:val="28"/>
          <w:szCs w:val="28"/>
        </w:rPr>
      </w:pPr>
    </w:p>
    <w:p w:rsidR="00304154" w:rsidRDefault="00304154" w:rsidP="00D5412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группе за месяц до проведения классного часа было проведено анкетирование с целью выявления отношения студентов к службе в армии. Анкета приведена в Приложении 1.</w:t>
      </w:r>
    </w:p>
    <w:p w:rsidR="00D5412C" w:rsidRDefault="00D5412C" w:rsidP="00D5412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Анализ анкет</w:t>
      </w:r>
      <w:r w:rsidR="00F276F7">
        <w:rPr>
          <w:rFonts w:ascii="Times New Roman" w:hAnsi="Times New Roman" w:cs="Times New Roman"/>
          <w:sz w:val="28"/>
          <w:szCs w:val="28"/>
        </w:rPr>
        <w:t>ы</w:t>
      </w:r>
      <w:r>
        <w:rPr>
          <w:rFonts w:ascii="Times New Roman" w:hAnsi="Times New Roman" w:cs="Times New Roman"/>
          <w:sz w:val="28"/>
          <w:szCs w:val="28"/>
        </w:rPr>
        <w:t xml:space="preserve"> позволил определить направления рассматриваемых вопросов.</w:t>
      </w:r>
    </w:p>
    <w:p w:rsidR="00D5412C" w:rsidRDefault="003A5288" w:rsidP="00D5412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Группа была разделена на три подгруппы</w:t>
      </w:r>
      <w:r w:rsidR="00445D61">
        <w:rPr>
          <w:rFonts w:ascii="Times New Roman" w:hAnsi="Times New Roman" w:cs="Times New Roman"/>
          <w:sz w:val="28"/>
          <w:szCs w:val="28"/>
        </w:rPr>
        <w:t>,</w:t>
      </w:r>
      <w:r>
        <w:rPr>
          <w:rFonts w:ascii="Times New Roman" w:hAnsi="Times New Roman" w:cs="Times New Roman"/>
          <w:sz w:val="28"/>
          <w:szCs w:val="28"/>
        </w:rPr>
        <w:t xml:space="preserve"> и каждая получила задания для проработки вопросов в трех направлениях. </w:t>
      </w:r>
    </w:p>
    <w:p w:rsidR="003A5288" w:rsidRDefault="003A5288" w:rsidP="00D5412C">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Первое направление: призывная армия. </w:t>
      </w:r>
      <w:r w:rsidR="007E363B">
        <w:rPr>
          <w:rFonts w:ascii="Times New Roman" w:hAnsi="Times New Roman" w:cs="Times New Roman"/>
          <w:sz w:val="28"/>
          <w:szCs w:val="28"/>
        </w:rPr>
        <w:t xml:space="preserve">Выявленная в ходе тестирования группа студентов разделяет мнение что в государстве должна быть призывная армия. </w:t>
      </w:r>
      <w:r w:rsidR="00445D61">
        <w:rPr>
          <w:rFonts w:ascii="Times New Roman" w:hAnsi="Times New Roman" w:cs="Times New Roman"/>
          <w:sz w:val="28"/>
          <w:szCs w:val="28"/>
        </w:rPr>
        <w:t>Р</w:t>
      </w:r>
      <w:r w:rsidR="007E363B">
        <w:rPr>
          <w:rFonts w:ascii="Times New Roman" w:hAnsi="Times New Roman" w:cs="Times New Roman"/>
          <w:sz w:val="28"/>
          <w:szCs w:val="28"/>
        </w:rPr>
        <w:t>ебятам необходимо привести аргументы</w:t>
      </w:r>
      <w:r w:rsidR="00445D61">
        <w:rPr>
          <w:rFonts w:ascii="Times New Roman" w:hAnsi="Times New Roman" w:cs="Times New Roman"/>
          <w:sz w:val="28"/>
          <w:szCs w:val="28"/>
        </w:rPr>
        <w:t xml:space="preserve"> в доказательство мнения своей подгруппы. Для этого им необходимо проработать следующие вопросы:</w:t>
      </w:r>
    </w:p>
    <w:p w:rsidR="003A5288" w:rsidRPr="00445D61" w:rsidRDefault="003A5288" w:rsidP="00F662D6">
      <w:pPr>
        <w:pStyle w:val="a6"/>
        <w:numPr>
          <w:ilvl w:val="0"/>
          <w:numId w:val="2"/>
        </w:numPr>
        <w:spacing w:after="0" w:line="360" w:lineRule="auto"/>
        <w:ind w:left="1134" w:hanging="425"/>
        <w:jc w:val="both"/>
        <w:rPr>
          <w:rFonts w:ascii="Times New Roman" w:hAnsi="Times New Roman" w:cs="Times New Roman"/>
          <w:sz w:val="28"/>
          <w:szCs w:val="28"/>
        </w:rPr>
      </w:pPr>
      <w:r w:rsidRPr="00445D61">
        <w:rPr>
          <w:rFonts w:ascii="Times New Roman" w:hAnsi="Times New Roman" w:cs="Times New Roman"/>
          <w:sz w:val="28"/>
          <w:szCs w:val="28"/>
        </w:rPr>
        <w:t>истори</w:t>
      </w:r>
      <w:r w:rsidR="00445D61" w:rsidRPr="00445D61">
        <w:rPr>
          <w:rFonts w:ascii="Times New Roman" w:hAnsi="Times New Roman" w:cs="Times New Roman"/>
          <w:sz w:val="28"/>
          <w:szCs w:val="28"/>
        </w:rPr>
        <w:t>я</w:t>
      </w:r>
      <w:r w:rsidRPr="00445D61">
        <w:rPr>
          <w:rFonts w:ascii="Times New Roman" w:hAnsi="Times New Roman" w:cs="Times New Roman"/>
          <w:sz w:val="28"/>
          <w:szCs w:val="28"/>
        </w:rPr>
        <w:t xml:space="preserve"> зарождения призывной армии в мире;</w:t>
      </w:r>
    </w:p>
    <w:p w:rsidR="003A5288" w:rsidRPr="00445D61" w:rsidRDefault="003A5288" w:rsidP="00F662D6">
      <w:pPr>
        <w:pStyle w:val="a6"/>
        <w:numPr>
          <w:ilvl w:val="0"/>
          <w:numId w:val="2"/>
        </w:numPr>
        <w:spacing w:after="0" w:line="360" w:lineRule="auto"/>
        <w:ind w:left="1134" w:hanging="425"/>
        <w:jc w:val="both"/>
        <w:rPr>
          <w:rFonts w:ascii="Times New Roman" w:hAnsi="Times New Roman" w:cs="Times New Roman"/>
          <w:sz w:val="28"/>
          <w:szCs w:val="28"/>
        </w:rPr>
      </w:pPr>
      <w:r w:rsidRPr="00445D61">
        <w:rPr>
          <w:rFonts w:ascii="Times New Roman" w:hAnsi="Times New Roman" w:cs="Times New Roman"/>
          <w:sz w:val="28"/>
          <w:szCs w:val="28"/>
        </w:rPr>
        <w:t>законодательная база призывной армии в Российской Федерации;</w:t>
      </w:r>
    </w:p>
    <w:p w:rsidR="003A5288" w:rsidRDefault="007E363B" w:rsidP="00F662D6">
      <w:pPr>
        <w:pStyle w:val="a6"/>
        <w:numPr>
          <w:ilvl w:val="0"/>
          <w:numId w:val="2"/>
        </w:numPr>
        <w:spacing w:after="0" w:line="360" w:lineRule="auto"/>
        <w:ind w:left="1134" w:hanging="425"/>
        <w:jc w:val="both"/>
        <w:rPr>
          <w:rFonts w:ascii="Times New Roman" w:hAnsi="Times New Roman" w:cs="Times New Roman"/>
          <w:sz w:val="28"/>
          <w:szCs w:val="28"/>
        </w:rPr>
      </w:pPr>
      <w:r w:rsidRPr="00445D61">
        <w:rPr>
          <w:rFonts w:ascii="Times New Roman" w:hAnsi="Times New Roman" w:cs="Times New Roman"/>
          <w:sz w:val="28"/>
          <w:szCs w:val="28"/>
        </w:rPr>
        <w:t>воинский учет в Российской Федерации</w:t>
      </w:r>
    </w:p>
    <w:p w:rsidR="00445D61" w:rsidRDefault="00445D61" w:rsidP="00445D6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Второе направление: контрактная армия. </w:t>
      </w:r>
      <w:r w:rsidR="003B795D">
        <w:rPr>
          <w:rFonts w:ascii="Times New Roman" w:hAnsi="Times New Roman" w:cs="Times New Roman"/>
          <w:sz w:val="28"/>
          <w:szCs w:val="28"/>
        </w:rPr>
        <w:t>Для аргументации собственного мнения студентам необходимо подготовиться по следующим вопросам:</w:t>
      </w:r>
    </w:p>
    <w:p w:rsidR="008F5CD3" w:rsidRDefault="003B795D" w:rsidP="00F662D6">
      <w:pPr>
        <w:pStyle w:val="a6"/>
        <w:numPr>
          <w:ilvl w:val="0"/>
          <w:numId w:val="3"/>
        </w:numPr>
        <w:spacing w:after="0" w:line="360" w:lineRule="auto"/>
        <w:ind w:left="1134" w:hanging="425"/>
        <w:jc w:val="both"/>
        <w:rPr>
          <w:rFonts w:ascii="Times New Roman" w:hAnsi="Times New Roman" w:cs="Times New Roman"/>
          <w:sz w:val="28"/>
          <w:szCs w:val="28"/>
        </w:rPr>
      </w:pPr>
      <w:r>
        <w:rPr>
          <w:rFonts w:ascii="Times New Roman" w:hAnsi="Times New Roman" w:cs="Times New Roman"/>
          <w:sz w:val="28"/>
          <w:szCs w:val="28"/>
        </w:rPr>
        <w:t>страны, где нет собственной армии</w:t>
      </w:r>
      <w:r w:rsidR="008F5CD3">
        <w:rPr>
          <w:rFonts w:ascii="Times New Roman" w:hAnsi="Times New Roman" w:cs="Times New Roman"/>
          <w:sz w:val="28"/>
          <w:szCs w:val="28"/>
        </w:rPr>
        <w:t>;</w:t>
      </w:r>
    </w:p>
    <w:p w:rsidR="003B795D" w:rsidRDefault="007542FB" w:rsidP="00F662D6">
      <w:pPr>
        <w:pStyle w:val="a6"/>
        <w:numPr>
          <w:ilvl w:val="0"/>
          <w:numId w:val="3"/>
        </w:numPr>
        <w:spacing w:after="0" w:line="360" w:lineRule="auto"/>
        <w:ind w:left="1134" w:hanging="425"/>
        <w:jc w:val="both"/>
        <w:rPr>
          <w:rFonts w:ascii="Times New Roman" w:hAnsi="Times New Roman" w:cs="Times New Roman"/>
          <w:sz w:val="28"/>
          <w:szCs w:val="28"/>
        </w:rPr>
      </w:pPr>
      <w:r>
        <w:rPr>
          <w:rFonts w:ascii="Times New Roman" w:hAnsi="Times New Roman" w:cs="Times New Roman"/>
          <w:sz w:val="28"/>
          <w:szCs w:val="28"/>
        </w:rPr>
        <w:lastRenderedPageBreak/>
        <w:t>страны</w:t>
      </w:r>
      <w:r w:rsidR="008F5CD3">
        <w:rPr>
          <w:rFonts w:ascii="Times New Roman" w:hAnsi="Times New Roman" w:cs="Times New Roman"/>
          <w:sz w:val="28"/>
          <w:szCs w:val="28"/>
        </w:rPr>
        <w:t>,</w:t>
      </w:r>
      <w:r>
        <w:rPr>
          <w:rFonts w:ascii="Times New Roman" w:hAnsi="Times New Roman" w:cs="Times New Roman"/>
          <w:sz w:val="28"/>
          <w:szCs w:val="28"/>
        </w:rPr>
        <w:t xml:space="preserve"> где призыв осуществляется только на период военных действий</w:t>
      </w:r>
      <w:r w:rsidR="003B795D">
        <w:rPr>
          <w:rFonts w:ascii="Times New Roman" w:hAnsi="Times New Roman" w:cs="Times New Roman"/>
          <w:sz w:val="28"/>
          <w:szCs w:val="28"/>
        </w:rPr>
        <w:t>;</w:t>
      </w:r>
    </w:p>
    <w:p w:rsidR="003B795D" w:rsidRDefault="007542FB" w:rsidP="00F662D6">
      <w:pPr>
        <w:pStyle w:val="a6"/>
        <w:numPr>
          <w:ilvl w:val="0"/>
          <w:numId w:val="3"/>
        </w:numPr>
        <w:spacing w:after="0" w:line="360" w:lineRule="auto"/>
        <w:ind w:left="1134" w:hanging="425"/>
        <w:jc w:val="both"/>
        <w:rPr>
          <w:rFonts w:ascii="Times New Roman" w:hAnsi="Times New Roman" w:cs="Times New Roman"/>
          <w:sz w:val="28"/>
          <w:szCs w:val="28"/>
        </w:rPr>
      </w:pPr>
      <w:r>
        <w:rPr>
          <w:rFonts w:ascii="Times New Roman" w:hAnsi="Times New Roman" w:cs="Times New Roman"/>
          <w:sz w:val="28"/>
          <w:szCs w:val="28"/>
        </w:rPr>
        <w:t>преимущества контрактной армии.</w:t>
      </w:r>
    </w:p>
    <w:p w:rsidR="003B795D" w:rsidRDefault="00C83C94" w:rsidP="007542F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 третье направление: альтернативная служба. </w:t>
      </w:r>
      <w:r w:rsidR="00644708">
        <w:rPr>
          <w:rFonts w:ascii="Times New Roman" w:hAnsi="Times New Roman" w:cs="Times New Roman"/>
          <w:sz w:val="28"/>
          <w:szCs w:val="28"/>
        </w:rPr>
        <w:t>Чтобы подкрепить мнение подгруппы необходимо подготовиться по следующим вопросам:</w:t>
      </w:r>
    </w:p>
    <w:p w:rsidR="00644708" w:rsidRDefault="00644708" w:rsidP="00F662D6">
      <w:pPr>
        <w:pStyle w:val="a6"/>
        <w:numPr>
          <w:ilvl w:val="0"/>
          <w:numId w:val="4"/>
        </w:numPr>
        <w:spacing w:after="0" w:line="360" w:lineRule="auto"/>
        <w:ind w:left="1134" w:hanging="425"/>
        <w:jc w:val="both"/>
        <w:rPr>
          <w:rFonts w:ascii="Times New Roman" w:hAnsi="Times New Roman" w:cs="Times New Roman"/>
          <w:sz w:val="28"/>
          <w:szCs w:val="28"/>
        </w:rPr>
      </w:pPr>
      <w:r>
        <w:rPr>
          <w:rFonts w:ascii="Times New Roman" w:hAnsi="Times New Roman" w:cs="Times New Roman"/>
          <w:sz w:val="28"/>
          <w:szCs w:val="28"/>
        </w:rPr>
        <w:t xml:space="preserve">история отказа от военной обязанности </w:t>
      </w:r>
      <w:r w:rsidRPr="000B5DE9">
        <w:rPr>
          <w:rFonts w:ascii="Times New Roman" w:hAnsi="Times New Roman" w:cs="Times New Roman"/>
          <w:sz w:val="28"/>
          <w:szCs w:val="28"/>
        </w:rPr>
        <w:t xml:space="preserve">Луи </w:t>
      </w:r>
      <w:proofErr w:type="spellStart"/>
      <w:r w:rsidRPr="000B5DE9">
        <w:rPr>
          <w:rFonts w:ascii="Times New Roman" w:hAnsi="Times New Roman" w:cs="Times New Roman"/>
          <w:sz w:val="28"/>
          <w:szCs w:val="28"/>
        </w:rPr>
        <w:t>Ликуана</w:t>
      </w:r>
      <w:proofErr w:type="spellEnd"/>
      <w:r>
        <w:rPr>
          <w:rFonts w:ascii="Times New Roman" w:hAnsi="Times New Roman" w:cs="Times New Roman"/>
          <w:sz w:val="28"/>
          <w:szCs w:val="28"/>
        </w:rPr>
        <w:t>;</w:t>
      </w:r>
    </w:p>
    <w:p w:rsidR="00644708" w:rsidRDefault="00644708" w:rsidP="00F662D6">
      <w:pPr>
        <w:pStyle w:val="a6"/>
        <w:numPr>
          <w:ilvl w:val="0"/>
          <w:numId w:val="4"/>
        </w:numPr>
        <w:spacing w:after="0" w:line="360" w:lineRule="auto"/>
        <w:ind w:left="1134" w:hanging="425"/>
        <w:jc w:val="both"/>
        <w:rPr>
          <w:rFonts w:ascii="Times New Roman" w:hAnsi="Times New Roman" w:cs="Times New Roman"/>
          <w:sz w:val="28"/>
          <w:szCs w:val="28"/>
        </w:rPr>
      </w:pPr>
      <w:r>
        <w:rPr>
          <w:rFonts w:ascii="Times New Roman" w:hAnsi="Times New Roman" w:cs="Times New Roman"/>
          <w:sz w:val="28"/>
          <w:szCs w:val="28"/>
        </w:rPr>
        <w:t>альтернативная служба в Российской Федерации;</w:t>
      </w:r>
    </w:p>
    <w:p w:rsidR="00644708" w:rsidRPr="00644708" w:rsidRDefault="00644708" w:rsidP="00F662D6">
      <w:pPr>
        <w:pStyle w:val="a6"/>
        <w:numPr>
          <w:ilvl w:val="0"/>
          <w:numId w:val="4"/>
        </w:numPr>
        <w:spacing w:after="0" w:line="360" w:lineRule="auto"/>
        <w:ind w:left="1134" w:hanging="425"/>
        <w:jc w:val="both"/>
        <w:rPr>
          <w:rFonts w:ascii="Times New Roman" w:hAnsi="Times New Roman" w:cs="Times New Roman"/>
          <w:sz w:val="28"/>
          <w:szCs w:val="28"/>
        </w:rPr>
      </w:pPr>
      <w:r w:rsidRPr="000B5DE9">
        <w:rPr>
          <w:rFonts w:ascii="Times New Roman" w:hAnsi="Times New Roman" w:cs="Times New Roman"/>
          <w:sz w:val="28"/>
          <w:szCs w:val="28"/>
        </w:rPr>
        <w:t>легализаци</w:t>
      </w:r>
      <w:r>
        <w:rPr>
          <w:rFonts w:ascii="Times New Roman" w:hAnsi="Times New Roman" w:cs="Times New Roman"/>
          <w:sz w:val="28"/>
          <w:szCs w:val="28"/>
        </w:rPr>
        <w:t>я</w:t>
      </w:r>
      <w:r w:rsidRPr="000B5DE9">
        <w:rPr>
          <w:rFonts w:ascii="Times New Roman" w:hAnsi="Times New Roman" w:cs="Times New Roman"/>
          <w:sz w:val="28"/>
          <w:szCs w:val="28"/>
        </w:rPr>
        <w:t xml:space="preserve"> освобождения от военной службы путем специальных взносов</w:t>
      </w:r>
      <w:r>
        <w:rPr>
          <w:rFonts w:ascii="Times New Roman" w:hAnsi="Times New Roman" w:cs="Times New Roman"/>
          <w:sz w:val="28"/>
          <w:szCs w:val="28"/>
        </w:rPr>
        <w:t xml:space="preserve"> в некоторых странах.</w:t>
      </w:r>
    </w:p>
    <w:p w:rsidR="00694FB0" w:rsidRDefault="001C4875" w:rsidP="001C4875">
      <w:pPr>
        <w:spacing w:after="0" w:line="360" w:lineRule="auto"/>
        <w:ind w:firstLine="709"/>
        <w:jc w:val="both"/>
        <w:rPr>
          <w:rFonts w:ascii="Times New Roman" w:hAnsi="Times New Roman" w:cs="Times New Roman"/>
          <w:sz w:val="28"/>
          <w:szCs w:val="28"/>
        </w:rPr>
      </w:pPr>
      <w:r w:rsidRPr="001C4875">
        <w:rPr>
          <w:rFonts w:ascii="Times New Roman" w:hAnsi="Times New Roman" w:cs="Times New Roman"/>
          <w:sz w:val="28"/>
          <w:szCs w:val="28"/>
        </w:rPr>
        <w:t xml:space="preserve">Классный час проводиться в форме ток-шоу. </w:t>
      </w:r>
      <w:r>
        <w:rPr>
          <w:rFonts w:ascii="Times New Roman" w:hAnsi="Times New Roman" w:cs="Times New Roman"/>
          <w:sz w:val="28"/>
          <w:szCs w:val="28"/>
        </w:rPr>
        <w:t xml:space="preserve">В роли ведущего выступает классный руководитель. В качестве экспертов выступают студенты, подготовленные по направлениям обсуждаемых тем. Эксперты размещаются на стульях по подгруппам лицом к остальным студентам. </w:t>
      </w:r>
    </w:p>
    <w:p w:rsidR="00E8247B" w:rsidRPr="001C4875" w:rsidRDefault="00694FB0" w:rsidP="001C487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Роль ведущего поднимать вопросы для обсуждения. Роль экспертов освещать вопросы приводя аргументы с отсылкой к историческим фактам, к законодательной базе. В обсуждении принимают участие все студенты.</w:t>
      </w:r>
    </w:p>
    <w:p w:rsidR="00AD763A" w:rsidRDefault="00AD763A" w:rsidP="0011798F">
      <w:pPr>
        <w:spacing w:after="0" w:line="360" w:lineRule="auto"/>
        <w:ind w:firstLine="709"/>
        <w:jc w:val="center"/>
        <w:rPr>
          <w:rFonts w:ascii="Times New Roman" w:hAnsi="Times New Roman" w:cs="Times New Roman"/>
          <w:b/>
          <w:sz w:val="28"/>
          <w:szCs w:val="28"/>
        </w:rPr>
      </w:pPr>
    </w:p>
    <w:p w:rsidR="00515CFD" w:rsidRDefault="008535C0" w:rsidP="0011798F">
      <w:pPr>
        <w:spacing w:after="0" w:line="360" w:lineRule="auto"/>
        <w:ind w:firstLine="709"/>
        <w:jc w:val="center"/>
        <w:rPr>
          <w:rFonts w:ascii="Times New Roman" w:hAnsi="Times New Roman" w:cs="Times New Roman"/>
          <w:b/>
          <w:sz w:val="28"/>
          <w:szCs w:val="28"/>
        </w:rPr>
      </w:pPr>
      <w:r w:rsidRPr="0011798F">
        <w:rPr>
          <w:rFonts w:ascii="Times New Roman" w:hAnsi="Times New Roman" w:cs="Times New Roman"/>
          <w:b/>
          <w:sz w:val="28"/>
          <w:szCs w:val="28"/>
        </w:rPr>
        <w:t>Ход занятия</w:t>
      </w:r>
    </w:p>
    <w:p w:rsidR="00AD763A" w:rsidRPr="0011798F" w:rsidRDefault="00AD763A" w:rsidP="0011798F">
      <w:pPr>
        <w:spacing w:after="0" w:line="360" w:lineRule="auto"/>
        <w:ind w:firstLine="709"/>
        <w:jc w:val="center"/>
        <w:rPr>
          <w:rFonts w:ascii="Times New Roman" w:hAnsi="Times New Roman" w:cs="Times New Roman"/>
          <w:b/>
          <w:sz w:val="28"/>
          <w:szCs w:val="28"/>
        </w:rPr>
      </w:pPr>
    </w:p>
    <w:p w:rsidR="00515CFD" w:rsidRPr="000B5DE9" w:rsidRDefault="00933B12" w:rsidP="000B5DE9">
      <w:pPr>
        <w:spacing w:after="0" w:line="360" w:lineRule="auto"/>
        <w:ind w:firstLine="709"/>
        <w:jc w:val="both"/>
        <w:rPr>
          <w:rFonts w:ascii="Times New Roman" w:hAnsi="Times New Roman" w:cs="Times New Roman"/>
          <w:sz w:val="28"/>
          <w:szCs w:val="28"/>
        </w:rPr>
      </w:pPr>
      <w:r w:rsidRPr="00F276F7">
        <w:rPr>
          <w:rFonts w:ascii="Times New Roman" w:hAnsi="Times New Roman" w:cs="Times New Roman"/>
          <w:b/>
          <w:sz w:val="28"/>
          <w:szCs w:val="28"/>
        </w:rPr>
        <w:t>Классный руководитель.</w:t>
      </w:r>
      <w:r w:rsidRPr="00F276F7">
        <w:rPr>
          <w:rFonts w:ascii="Times New Roman" w:hAnsi="Times New Roman" w:cs="Times New Roman"/>
          <w:sz w:val="28"/>
          <w:szCs w:val="28"/>
        </w:rPr>
        <w:t xml:space="preserve"> </w:t>
      </w:r>
      <w:r w:rsidRPr="000B5DE9">
        <w:rPr>
          <w:rFonts w:ascii="Times New Roman" w:hAnsi="Times New Roman" w:cs="Times New Roman"/>
          <w:sz w:val="28"/>
          <w:szCs w:val="28"/>
        </w:rPr>
        <w:t xml:space="preserve">23 февраля мы по традиции чествуем </w:t>
      </w:r>
      <w:r w:rsidR="00DA0066">
        <w:rPr>
          <w:rFonts w:ascii="Times New Roman" w:hAnsi="Times New Roman" w:cs="Times New Roman"/>
          <w:sz w:val="28"/>
          <w:szCs w:val="28"/>
        </w:rPr>
        <w:t>сильную половину человечества. Э</w:t>
      </w:r>
      <w:r w:rsidRPr="000B5DE9">
        <w:rPr>
          <w:rFonts w:ascii="Times New Roman" w:hAnsi="Times New Roman" w:cs="Times New Roman"/>
          <w:sz w:val="28"/>
          <w:szCs w:val="28"/>
        </w:rPr>
        <w:t>то тот день</w:t>
      </w:r>
      <w:r w:rsidR="00884282" w:rsidRPr="000B5DE9">
        <w:rPr>
          <w:rFonts w:ascii="Times New Roman" w:hAnsi="Times New Roman" w:cs="Times New Roman"/>
          <w:sz w:val="28"/>
          <w:szCs w:val="28"/>
        </w:rPr>
        <w:t>,</w:t>
      </w:r>
      <w:r w:rsidRPr="000B5DE9">
        <w:rPr>
          <w:rFonts w:ascii="Times New Roman" w:hAnsi="Times New Roman" w:cs="Times New Roman"/>
          <w:sz w:val="28"/>
          <w:szCs w:val="28"/>
        </w:rPr>
        <w:t xml:space="preserve"> когда мы говорим о силе, долге, выносливости, чести и добре. Этот праздник уже отмечается более ста лет. </w:t>
      </w:r>
    </w:p>
    <w:p w:rsidR="00884282" w:rsidRPr="000B5DE9" w:rsidRDefault="00884282"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История праздника</w:t>
      </w:r>
    </w:p>
    <w:p w:rsidR="00884282" w:rsidRPr="000B5DE9" w:rsidRDefault="00884282"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Зародился праздник в</w:t>
      </w:r>
      <w:r w:rsidR="00CD375A">
        <w:rPr>
          <w:rFonts w:ascii="Times New Roman" w:hAnsi="Times New Roman" w:cs="Times New Roman"/>
          <w:sz w:val="28"/>
          <w:szCs w:val="28"/>
        </w:rPr>
        <w:t xml:space="preserve"> </w:t>
      </w:r>
      <w:r w:rsidRPr="000B5DE9">
        <w:rPr>
          <w:rFonts w:ascii="Times New Roman" w:hAnsi="Times New Roman" w:cs="Times New Roman"/>
          <w:sz w:val="28"/>
          <w:szCs w:val="28"/>
        </w:rPr>
        <w:t>революционные времена – в</w:t>
      </w:r>
      <w:r w:rsidR="00CD375A">
        <w:rPr>
          <w:rFonts w:ascii="Times New Roman" w:hAnsi="Times New Roman" w:cs="Times New Roman"/>
          <w:sz w:val="28"/>
          <w:szCs w:val="28"/>
        </w:rPr>
        <w:t xml:space="preserve"> </w:t>
      </w:r>
      <w:r w:rsidRPr="000B5DE9">
        <w:rPr>
          <w:rFonts w:ascii="Times New Roman" w:hAnsi="Times New Roman" w:cs="Times New Roman"/>
          <w:sz w:val="28"/>
          <w:szCs w:val="28"/>
        </w:rPr>
        <w:t>России разгорались Гражданская война и</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угроза военной интервенции, которые требовали создания регулярной мощной армии от</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нового большевистского правительства.</w:t>
      </w:r>
    </w:p>
    <w:p w:rsidR="00884282" w:rsidRPr="000B5DE9" w:rsidRDefault="00884282"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Поэтому, Совет народных комиссаров в</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январе 1918 года издает декрет о</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создании рабоче-крестьянской Красной Армии. Призыв вставать на</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защиту родины опубликовали 23 февраля, а</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затем началась повсеместная мобилизация, что помогло оказать сопротивление вражеским войскам.</w:t>
      </w:r>
    </w:p>
    <w:p w:rsidR="00884282" w:rsidRPr="000B5DE9" w:rsidRDefault="00884282"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lastRenderedPageBreak/>
        <w:t xml:space="preserve">Отметить первую годовщину создания Красной Армии сначала </w:t>
      </w:r>
      <w:r w:rsidR="00CD375A">
        <w:rPr>
          <w:rFonts w:ascii="Times New Roman" w:hAnsi="Times New Roman" w:cs="Times New Roman"/>
          <w:sz w:val="28"/>
          <w:szCs w:val="28"/>
        </w:rPr>
        <w:t xml:space="preserve">планировали в </w:t>
      </w:r>
      <w:r w:rsidRPr="000B5DE9">
        <w:rPr>
          <w:rFonts w:ascii="Times New Roman" w:hAnsi="Times New Roman" w:cs="Times New Roman"/>
          <w:sz w:val="28"/>
          <w:szCs w:val="28"/>
        </w:rPr>
        <w:t>день подписа</w:t>
      </w:r>
      <w:r w:rsidR="00CD375A">
        <w:rPr>
          <w:rFonts w:ascii="Times New Roman" w:hAnsi="Times New Roman" w:cs="Times New Roman"/>
          <w:sz w:val="28"/>
          <w:szCs w:val="28"/>
        </w:rPr>
        <w:t xml:space="preserve">ния декрета, затем перенесли на воскресенье, следующее за 16 февраля, в том году выпавшее на </w:t>
      </w:r>
      <w:r w:rsidRPr="000B5DE9">
        <w:rPr>
          <w:rFonts w:ascii="Times New Roman" w:hAnsi="Times New Roman" w:cs="Times New Roman"/>
          <w:sz w:val="28"/>
          <w:szCs w:val="28"/>
        </w:rPr>
        <w:t>23 февраля.</w:t>
      </w:r>
    </w:p>
    <w:p w:rsidR="00884282" w:rsidRPr="000B5DE9" w:rsidRDefault="00CD375A" w:rsidP="000B5D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Два года о военном празднике не вспоминали – спохватились в 1922 году, а </w:t>
      </w:r>
      <w:r w:rsidR="00884282" w:rsidRPr="000B5DE9">
        <w:rPr>
          <w:rFonts w:ascii="Times New Roman" w:hAnsi="Times New Roman" w:cs="Times New Roman"/>
          <w:sz w:val="28"/>
          <w:szCs w:val="28"/>
        </w:rPr>
        <w:t>через год 23 февраля масштабно отметили пятилетие Кр</w:t>
      </w:r>
      <w:r>
        <w:rPr>
          <w:rFonts w:ascii="Times New Roman" w:hAnsi="Times New Roman" w:cs="Times New Roman"/>
          <w:sz w:val="28"/>
          <w:szCs w:val="28"/>
        </w:rPr>
        <w:t xml:space="preserve">асной Армии по </w:t>
      </w:r>
      <w:r w:rsidR="00884282" w:rsidRPr="000B5DE9">
        <w:rPr>
          <w:rFonts w:ascii="Times New Roman" w:hAnsi="Times New Roman" w:cs="Times New Roman"/>
          <w:sz w:val="28"/>
          <w:szCs w:val="28"/>
        </w:rPr>
        <w:t>всей стране.</w:t>
      </w:r>
    </w:p>
    <w:p w:rsidR="00884282" w:rsidRPr="000B5DE9" w:rsidRDefault="00884282"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Праздник не</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раз менял название за</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свою 100-летнию историю – сначала он назывался День Красной Армии, а</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в 1946 году 23 февраля Указом Сталина был переименован в</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День Советской армии и</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Военно-морского флота.</w:t>
      </w:r>
    </w:p>
    <w:p w:rsidR="00884282" w:rsidRPr="000B5DE9" w:rsidRDefault="00884282"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В День защитника Отечества чествовали всех военных, к</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которым отнести себя после войны мог практически каждый гражданин. С годами с</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праздником начали поздравлять всех мужчин, даже тех, кто никогда не</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служил в</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армии.</w:t>
      </w:r>
    </w:p>
    <w:p w:rsidR="00884282" w:rsidRPr="000B5DE9" w:rsidRDefault="00884282"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Отменять 23 февраля российские власти после распада Советского Союза не</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стали, а</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просто переименовали праздник в</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День защитника Отечества.</w:t>
      </w:r>
    </w:p>
    <w:p w:rsidR="00884282" w:rsidRPr="000B5DE9" w:rsidRDefault="00884282"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С 2002 года День защитника Отечества получил статус официального выходного дня, и</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23 февраля стал праздником всех тех, кто защищал, защищает или</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будет защищать страну, а</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не только профессиональным днем военных.</w:t>
      </w:r>
    </w:p>
    <w:p w:rsidR="00884282" w:rsidRPr="000B5DE9" w:rsidRDefault="00884282"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День защитника Отечества отмечают не</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только в</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России – его также празднуют в</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ряде СНГ, в</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том числе в</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Белоруссии и</w:t>
      </w:r>
      <w:r w:rsidR="00E314F3">
        <w:rPr>
          <w:rFonts w:ascii="Times New Roman" w:hAnsi="Times New Roman" w:cs="Times New Roman"/>
          <w:sz w:val="28"/>
          <w:szCs w:val="28"/>
        </w:rPr>
        <w:t xml:space="preserve"> </w:t>
      </w:r>
      <w:r w:rsidRPr="000B5DE9">
        <w:rPr>
          <w:rFonts w:ascii="Times New Roman" w:hAnsi="Times New Roman" w:cs="Times New Roman"/>
          <w:sz w:val="28"/>
          <w:szCs w:val="28"/>
        </w:rPr>
        <w:t>Киргизии.</w:t>
      </w:r>
    </w:p>
    <w:p w:rsidR="00BD4187" w:rsidRPr="000B5DE9" w:rsidRDefault="00BD4187"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У меня вопрос к девушкам. Какие качества вы бы хотели видеть у вашего избранника? </w:t>
      </w:r>
    </w:p>
    <w:p w:rsidR="00BD4187" w:rsidRPr="000B5DE9" w:rsidRDefault="00BD4187"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(Возможные ответы: сильный, храбрый, смелый, опора, мужественный, чтобы мог защитить, ответственный). </w:t>
      </w:r>
    </w:p>
    <w:p w:rsidR="00B73E72" w:rsidRDefault="00D27B17" w:rsidP="000B5DE9">
      <w:pPr>
        <w:spacing w:after="0" w:line="360" w:lineRule="auto"/>
        <w:ind w:firstLine="709"/>
        <w:jc w:val="both"/>
        <w:rPr>
          <w:rFonts w:ascii="Times New Roman" w:hAnsi="Times New Roman" w:cs="Times New Roman"/>
          <w:sz w:val="28"/>
          <w:szCs w:val="28"/>
        </w:rPr>
      </w:pPr>
      <w:r w:rsidRPr="00F276F7">
        <w:rPr>
          <w:rFonts w:ascii="Times New Roman" w:hAnsi="Times New Roman" w:cs="Times New Roman"/>
          <w:b/>
          <w:sz w:val="28"/>
          <w:szCs w:val="28"/>
        </w:rPr>
        <w:t>Классный руководитель.</w:t>
      </w:r>
      <w:r>
        <w:rPr>
          <w:rFonts w:ascii="Times New Roman" w:hAnsi="Times New Roman" w:cs="Times New Roman"/>
          <w:sz w:val="28"/>
          <w:szCs w:val="28"/>
        </w:rPr>
        <w:t xml:space="preserve"> </w:t>
      </w:r>
      <w:r w:rsidR="00E43ABA">
        <w:rPr>
          <w:rFonts w:ascii="Times New Roman" w:hAnsi="Times New Roman" w:cs="Times New Roman"/>
          <w:sz w:val="28"/>
          <w:szCs w:val="28"/>
        </w:rPr>
        <w:t>Сегодня классный час проведем в форме ток-шоу. Темой для обсуждения будет фраза «</w:t>
      </w:r>
      <w:proofErr w:type="spellStart"/>
      <w:r w:rsidR="00E43ABA">
        <w:rPr>
          <w:rFonts w:ascii="Times New Roman" w:hAnsi="Times New Roman" w:cs="Times New Roman"/>
          <w:sz w:val="28"/>
          <w:szCs w:val="28"/>
        </w:rPr>
        <w:t>Аты</w:t>
      </w:r>
      <w:proofErr w:type="spellEnd"/>
      <w:r w:rsidR="00E43ABA">
        <w:rPr>
          <w:rFonts w:ascii="Times New Roman" w:hAnsi="Times New Roman" w:cs="Times New Roman"/>
          <w:sz w:val="28"/>
          <w:szCs w:val="28"/>
        </w:rPr>
        <w:t>-баты шли в солдаты?!». Для вас эта фраза вопросительная или восклицательная? Служить в армии это обязанность каждого гражданина страны! Или служба в армии - это добровольное желание гражданина?</w:t>
      </w:r>
    </w:p>
    <w:p w:rsidR="00B629C1" w:rsidRDefault="00B629C1" w:rsidP="000B5D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успешного диалога будем следовать следующим правилам:</w:t>
      </w:r>
    </w:p>
    <w:p w:rsidR="001D734D" w:rsidRDefault="001D734D" w:rsidP="001D734D">
      <w:pPr>
        <w:pStyle w:val="a6"/>
        <w:numPr>
          <w:ilvl w:val="0"/>
          <w:numId w:val="5"/>
        </w:numPr>
        <w:spacing w:after="0" w:line="360" w:lineRule="auto"/>
        <w:ind w:left="1134" w:hanging="425"/>
        <w:jc w:val="both"/>
        <w:rPr>
          <w:rFonts w:ascii="Times New Roman" w:hAnsi="Times New Roman" w:cs="Times New Roman"/>
          <w:sz w:val="28"/>
          <w:szCs w:val="28"/>
        </w:rPr>
      </w:pPr>
      <w:r w:rsidRPr="00B629C1">
        <w:rPr>
          <w:rFonts w:ascii="Times New Roman" w:hAnsi="Times New Roman" w:cs="Times New Roman"/>
          <w:sz w:val="28"/>
          <w:szCs w:val="28"/>
        </w:rPr>
        <w:t>поднимать руку</w:t>
      </w:r>
      <w:r>
        <w:rPr>
          <w:rFonts w:ascii="Times New Roman" w:hAnsi="Times New Roman" w:cs="Times New Roman"/>
          <w:sz w:val="28"/>
          <w:szCs w:val="28"/>
        </w:rPr>
        <w:t xml:space="preserve"> для ответа;</w:t>
      </w:r>
    </w:p>
    <w:p w:rsidR="00B629C1" w:rsidRPr="00B629C1" w:rsidRDefault="00B629C1" w:rsidP="00B629C1">
      <w:pPr>
        <w:pStyle w:val="a6"/>
        <w:numPr>
          <w:ilvl w:val="0"/>
          <w:numId w:val="5"/>
        </w:numPr>
        <w:spacing w:after="0" w:line="360" w:lineRule="auto"/>
        <w:ind w:left="1134" w:hanging="425"/>
        <w:jc w:val="both"/>
        <w:rPr>
          <w:rFonts w:ascii="Times New Roman" w:hAnsi="Times New Roman" w:cs="Times New Roman"/>
          <w:sz w:val="28"/>
          <w:szCs w:val="28"/>
        </w:rPr>
      </w:pPr>
      <w:r w:rsidRPr="00B629C1">
        <w:rPr>
          <w:rFonts w:ascii="Times New Roman" w:hAnsi="Times New Roman" w:cs="Times New Roman"/>
          <w:sz w:val="28"/>
          <w:szCs w:val="28"/>
        </w:rPr>
        <w:t>не перебивать друг друга;</w:t>
      </w:r>
    </w:p>
    <w:p w:rsidR="00B629C1" w:rsidRPr="00B629C1" w:rsidRDefault="00B629C1" w:rsidP="00B629C1">
      <w:pPr>
        <w:pStyle w:val="a6"/>
        <w:numPr>
          <w:ilvl w:val="0"/>
          <w:numId w:val="5"/>
        </w:numPr>
        <w:spacing w:after="0" w:line="360" w:lineRule="auto"/>
        <w:ind w:left="1134" w:hanging="425"/>
        <w:jc w:val="both"/>
        <w:rPr>
          <w:rFonts w:ascii="Times New Roman" w:hAnsi="Times New Roman" w:cs="Times New Roman"/>
          <w:sz w:val="28"/>
          <w:szCs w:val="28"/>
        </w:rPr>
      </w:pPr>
      <w:r w:rsidRPr="00B629C1">
        <w:rPr>
          <w:rFonts w:ascii="Times New Roman" w:hAnsi="Times New Roman" w:cs="Times New Roman"/>
          <w:sz w:val="28"/>
          <w:szCs w:val="28"/>
        </w:rPr>
        <w:lastRenderedPageBreak/>
        <w:t>уважительно относиться к каждому мнению;</w:t>
      </w:r>
    </w:p>
    <w:p w:rsidR="00675EC0" w:rsidRDefault="00675EC0" w:rsidP="00B629C1">
      <w:pPr>
        <w:pStyle w:val="a6"/>
        <w:numPr>
          <w:ilvl w:val="0"/>
          <w:numId w:val="5"/>
        </w:numPr>
        <w:spacing w:after="0" w:line="360" w:lineRule="auto"/>
        <w:ind w:left="1134" w:hanging="425"/>
        <w:jc w:val="both"/>
        <w:rPr>
          <w:rFonts w:ascii="Times New Roman" w:hAnsi="Times New Roman" w:cs="Times New Roman"/>
          <w:sz w:val="28"/>
          <w:szCs w:val="28"/>
        </w:rPr>
      </w:pPr>
      <w:r>
        <w:rPr>
          <w:rFonts w:ascii="Times New Roman" w:hAnsi="Times New Roman" w:cs="Times New Roman"/>
          <w:sz w:val="28"/>
          <w:szCs w:val="28"/>
        </w:rPr>
        <w:t>на дискуссионной площадке работают эксперты, которые подготовили дополнительный материал по обсуждаемой теме. Когда будет необходимо даем слово экс</w:t>
      </w:r>
      <w:r w:rsidR="00BF3D52">
        <w:rPr>
          <w:rFonts w:ascii="Times New Roman" w:hAnsi="Times New Roman" w:cs="Times New Roman"/>
          <w:sz w:val="28"/>
          <w:szCs w:val="28"/>
        </w:rPr>
        <w:t>пертам для сообщения информации;</w:t>
      </w:r>
    </w:p>
    <w:p w:rsidR="00675EC0" w:rsidRPr="00B629C1" w:rsidRDefault="00675EC0" w:rsidP="00B629C1">
      <w:pPr>
        <w:pStyle w:val="a6"/>
        <w:numPr>
          <w:ilvl w:val="0"/>
          <w:numId w:val="5"/>
        </w:numPr>
        <w:spacing w:after="0" w:line="360" w:lineRule="auto"/>
        <w:ind w:left="1134" w:hanging="425"/>
        <w:jc w:val="both"/>
        <w:rPr>
          <w:rFonts w:ascii="Times New Roman" w:hAnsi="Times New Roman" w:cs="Times New Roman"/>
          <w:sz w:val="28"/>
          <w:szCs w:val="28"/>
        </w:rPr>
      </w:pPr>
      <w:r>
        <w:rPr>
          <w:rFonts w:ascii="Times New Roman" w:hAnsi="Times New Roman" w:cs="Times New Roman"/>
          <w:sz w:val="28"/>
          <w:szCs w:val="28"/>
        </w:rPr>
        <w:t>эксперты тоже принимают участие в обсуждении.</w:t>
      </w:r>
    </w:p>
    <w:p w:rsidR="00D27B17" w:rsidRDefault="006C6EC7" w:rsidP="000B5D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Первый вопрос для обсуждения: </w:t>
      </w:r>
      <w:r w:rsidR="00D27B17">
        <w:rPr>
          <w:rFonts w:ascii="Times New Roman" w:hAnsi="Times New Roman" w:cs="Times New Roman"/>
          <w:sz w:val="28"/>
          <w:szCs w:val="28"/>
        </w:rPr>
        <w:t>Нужна ли государству призывная армия?</w:t>
      </w:r>
    </w:p>
    <w:p w:rsidR="006C6EC7" w:rsidRPr="00D27B17" w:rsidRDefault="00880977" w:rsidP="000B5D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(Студенты высказывают свое мнение). </w:t>
      </w:r>
    </w:p>
    <w:p w:rsidR="00F276F7" w:rsidRDefault="00880977" w:rsidP="000B5DE9">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Эксперт</w:t>
      </w:r>
      <w:r w:rsidR="00126336" w:rsidRPr="008C7A32">
        <w:rPr>
          <w:rFonts w:ascii="Times New Roman" w:hAnsi="Times New Roman" w:cs="Times New Roman"/>
          <w:b/>
          <w:sz w:val="28"/>
          <w:szCs w:val="28"/>
        </w:rPr>
        <w:t xml:space="preserve"> 1.</w:t>
      </w:r>
      <w:r w:rsidR="00F276F7">
        <w:rPr>
          <w:rFonts w:ascii="Times New Roman" w:hAnsi="Times New Roman" w:cs="Times New Roman"/>
          <w:b/>
          <w:sz w:val="28"/>
          <w:szCs w:val="28"/>
        </w:rPr>
        <w:t xml:space="preserve"> Призывная армия. </w:t>
      </w:r>
    </w:p>
    <w:p w:rsidR="00BF5AA4" w:rsidRPr="000B5DE9" w:rsidRDefault="0012633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Важнейшей функцией любого государства является защита от внешних угроз. Для осуществления этой функции создаются Вооруженные Силы страны. Государство без армии – это не государство. Специфическим и весьма важным видом человеческой деятельности во все времена была воинская служба на благо Отечеству. На протяжении всей истории России наши соотечественники постоянно вставали на вооружённую защиту Родины, посвящали себя воинской службе.</w:t>
      </w:r>
    </w:p>
    <w:p w:rsidR="00572855" w:rsidRDefault="0012633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Ст. 59 Конституции РФ определяет, что защита Отечества является долгом и обязанностью гражданина Российской Федерации. Российское законодательство предписывает каждому совершеннолетнему гражданину мужского пола (за немногими исключениями) отслужить положенный срок в армии. Среди причин положительного отношения к службе в армии – возможность испытать свои силы, стать самостоятельным, независимым от родителей. При этом желание служить в армии высказывают не только юноши, но и девушки.</w:t>
      </w:r>
    </w:p>
    <w:p w:rsidR="00613374" w:rsidRPr="008C7A32" w:rsidRDefault="009C6F2F" w:rsidP="000B5DE9">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Эксперт</w:t>
      </w:r>
      <w:r w:rsidR="00613374" w:rsidRPr="008C7A32">
        <w:rPr>
          <w:rFonts w:ascii="Times New Roman" w:hAnsi="Times New Roman" w:cs="Times New Roman"/>
          <w:b/>
          <w:sz w:val="28"/>
          <w:szCs w:val="28"/>
        </w:rPr>
        <w:t xml:space="preserve"> 2.</w:t>
      </w:r>
      <w:r w:rsidR="00F276F7">
        <w:rPr>
          <w:rFonts w:ascii="Times New Roman" w:hAnsi="Times New Roman" w:cs="Times New Roman"/>
          <w:b/>
          <w:sz w:val="28"/>
          <w:szCs w:val="28"/>
        </w:rPr>
        <w:t xml:space="preserve"> </w:t>
      </w:r>
      <w:r w:rsidR="00613374" w:rsidRPr="008C7A32">
        <w:rPr>
          <w:rFonts w:ascii="Times New Roman" w:hAnsi="Times New Roman" w:cs="Times New Roman"/>
          <w:b/>
          <w:sz w:val="28"/>
          <w:szCs w:val="28"/>
        </w:rPr>
        <w:t>История зарождения призывной армии.</w:t>
      </w:r>
    </w:p>
    <w:p w:rsidR="008C4241" w:rsidRPr="000B5DE9" w:rsidRDefault="008C4241"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В той или иной форме обязанность лично защищать свою родину существовала везде и всегда. Пожалуй, наиболее древней формой организации обороны является ополчение. C возникновением государств встает необходимость в более крупных и организованных военных формированиях. И вот во II тысячелетии до нашей эры в Древнем Египте проходят первые известные нам рекрутские наборы в армию.</w:t>
      </w:r>
    </w:p>
    <w:p w:rsidR="00773795" w:rsidRPr="000B5DE9" w:rsidRDefault="008C4241"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lastRenderedPageBreak/>
        <w:t xml:space="preserve">Следующий важный рубеж в трансформации воинской обязанности — появление прототипа призывной армии в городах-государствах Древней Греции. </w:t>
      </w:r>
    </w:p>
    <w:p w:rsidR="008C4241" w:rsidRPr="000B5DE9" w:rsidRDefault="00773795"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Историки отмечают, </w:t>
      </w:r>
      <w:r w:rsidR="008C4241" w:rsidRPr="000B5DE9">
        <w:rPr>
          <w:rFonts w:ascii="Times New Roman" w:hAnsi="Times New Roman" w:cs="Times New Roman"/>
          <w:sz w:val="28"/>
          <w:szCs w:val="28"/>
        </w:rPr>
        <w:t>что именно в этот период концепция военной обязанности, предполагавшая обязательную военную подготовку с 18 до 20 лет и дальнейшее участие в военных походах, связывается с идеей гражданства, т.е. оборона отечества становится привилегией полноправных граждан.</w:t>
      </w:r>
    </w:p>
    <w:p w:rsidR="00773795" w:rsidRPr="000B5DE9" w:rsidRDefault="008C4241"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Древний Рим продолжает развивать эту традицию. </w:t>
      </w:r>
      <w:r w:rsidR="00B223E7" w:rsidRPr="000B5DE9">
        <w:rPr>
          <w:rFonts w:ascii="Times New Roman" w:hAnsi="Times New Roman" w:cs="Times New Roman"/>
          <w:sz w:val="28"/>
          <w:szCs w:val="28"/>
        </w:rPr>
        <w:t>Ц</w:t>
      </w:r>
      <w:r w:rsidRPr="000B5DE9">
        <w:rPr>
          <w:rFonts w:ascii="Times New Roman" w:hAnsi="Times New Roman" w:cs="Times New Roman"/>
          <w:sz w:val="28"/>
          <w:szCs w:val="28"/>
        </w:rPr>
        <w:t xml:space="preserve">арь </w:t>
      </w:r>
      <w:proofErr w:type="spellStart"/>
      <w:r w:rsidRPr="000B5DE9">
        <w:rPr>
          <w:rFonts w:ascii="Times New Roman" w:hAnsi="Times New Roman" w:cs="Times New Roman"/>
          <w:sz w:val="28"/>
          <w:szCs w:val="28"/>
        </w:rPr>
        <w:t>Сервий</w:t>
      </w:r>
      <w:proofErr w:type="spellEnd"/>
      <w:r w:rsidRPr="000B5DE9">
        <w:rPr>
          <w:rFonts w:ascii="Times New Roman" w:hAnsi="Times New Roman" w:cs="Times New Roman"/>
          <w:sz w:val="28"/>
          <w:szCs w:val="28"/>
        </w:rPr>
        <w:t xml:space="preserve"> Туллий вводит воинскую обязанность для всех граждан, владеющих недвижимостью. Во II вв. до н.э. эти правила меняются: мало того, что стало необязательно владеть недвижимостью, появилась возможность получить римское гражданство по результатам 25-летней выслуги. Только в I в. до н. э. происходит переход к добровольной комплектации армии, которая впервые становится полностью профессиональной. </w:t>
      </w:r>
    </w:p>
    <w:p w:rsidR="00773795" w:rsidRPr="000B5DE9" w:rsidRDefault="008C4241"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Рождением призывной армии в современном её понимании считают французский закон 1793 года о всеобщей воинской повинности, принятый Конвентом через 4 года после Великой Французской революции. До революции армия комплектовалась на основе найма и была полностью профессиональной. Теперь же она стала полностью призывной, причем призыв стал всеобщим (все холостые, дееспособные граждане мужского пола от 18 до 25 лет) и обязательным (без права заместительства). </w:t>
      </w:r>
    </w:p>
    <w:p w:rsidR="00773795" w:rsidRPr="000B5DE9" w:rsidRDefault="008C4241"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Пр</w:t>
      </w:r>
      <w:r w:rsidR="00773795" w:rsidRPr="000B5DE9">
        <w:rPr>
          <w:rFonts w:ascii="Times New Roman" w:hAnsi="Times New Roman" w:cs="Times New Roman"/>
          <w:sz w:val="28"/>
          <w:szCs w:val="28"/>
        </w:rPr>
        <w:t>изывная армия оказалась</w:t>
      </w:r>
      <w:r w:rsidRPr="000B5DE9">
        <w:rPr>
          <w:rFonts w:ascii="Times New Roman" w:hAnsi="Times New Roman" w:cs="Times New Roman"/>
          <w:sz w:val="28"/>
          <w:szCs w:val="28"/>
        </w:rPr>
        <w:t xml:space="preserve"> эффективной, </w:t>
      </w:r>
      <w:r w:rsidR="00773795" w:rsidRPr="000B5DE9">
        <w:rPr>
          <w:rFonts w:ascii="Times New Roman" w:hAnsi="Times New Roman" w:cs="Times New Roman"/>
          <w:sz w:val="28"/>
          <w:szCs w:val="28"/>
        </w:rPr>
        <w:t xml:space="preserve">доказательном является Первая мировая - одна из самых кровопролитных за всю историю человечества. Европейские государства с призывной системой были хорошо подготовлены к ней. Благодаря большому резерву заранее подготовленных солдат, в августе 1914 г. правительству Германии потребовалось всего 12 дней, чтобы мобилизовать более двух с половиной миллионов человек, увеличив численный состав армии с 808,280 до 3,502,700 солдат. </w:t>
      </w:r>
    </w:p>
    <w:p w:rsidR="00E84FA1" w:rsidRPr="000B5DE9" w:rsidRDefault="00E84FA1"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Россия мобилизовала 14 млн. человек.</w:t>
      </w:r>
    </w:p>
    <w:p w:rsidR="00773795" w:rsidRPr="000B5DE9" w:rsidRDefault="00773795"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 ответ на это даже США и Великобритания были вынуждены впервые в истории объявить массовый призыв. </w:t>
      </w:r>
    </w:p>
    <w:p w:rsidR="00773795" w:rsidRPr="000B5DE9" w:rsidRDefault="00773795"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lastRenderedPageBreak/>
        <w:t>Суммарно воюющие страны мобилизовали более 70 миллионов человек, из них погибло от 9 до 10 миллионов.</w:t>
      </w:r>
    </w:p>
    <w:p w:rsidR="008C7A32" w:rsidRPr="008C7A32" w:rsidRDefault="001A3D8A" w:rsidP="000B5DE9">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Эксперт</w:t>
      </w:r>
      <w:r w:rsidR="008C7A32" w:rsidRPr="008C7A32">
        <w:rPr>
          <w:rFonts w:ascii="Times New Roman" w:hAnsi="Times New Roman" w:cs="Times New Roman"/>
          <w:b/>
          <w:sz w:val="28"/>
          <w:szCs w:val="28"/>
        </w:rPr>
        <w:t xml:space="preserve"> 3.</w:t>
      </w:r>
    </w:p>
    <w:p w:rsidR="001C61AF" w:rsidRPr="000B5DE9" w:rsidRDefault="001C61AF"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В России на военный учет ставят всех граждан мужского пола с 18 до 27 лет, проживающих на территории РФ, не освобожденных от исполнения воинской обязанности и не отбывающих наказание в виде лишения свободы. Эти граждане попадают под военный призыв и должны либо пройти годовую военную или гражданскую службу сроком от 18 до 22 месяцев, либо попадают в запас по медицинским показаниям или после прохождения обучения на военных кафедрах. В зависимости от звания, военнообязанные остаются в запасе до достижения возраста от 35 до 70 лет. Существует широкий круг оснований, по которым можно получить отсрочку от военной службы. Среди них прохождение обучения, наличие нескольких детей или ребенка-инвалида, статус единственного кормильца семьи или депутата ГД и другие обстоятельства. Полностью освобождают от службы по медицинским основаниям, при наличии ученой степени или в случае гибели родственника во время прохождения военной службы или из-за ранения, полученного в процессе её прохождения.</w:t>
      </w:r>
    </w:p>
    <w:p w:rsidR="00F428F4" w:rsidRDefault="008C7A32" w:rsidP="000B5DE9">
      <w:pPr>
        <w:spacing w:after="0" w:line="360" w:lineRule="auto"/>
        <w:ind w:firstLine="709"/>
        <w:jc w:val="both"/>
        <w:rPr>
          <w:rFonts w:ascii="Times New Roman" w:hAnsi="Times New Roman" w:cs="Times New Roman"/>
          <w:sz w:val="28"/>
          <w:szCs w:val="28"/>
        </w:rPr>
      </w:pPr>
      <w:r w:rsidRPr="008C7A32">
        <w:rPr>
          <w:rFonts w:ascii="Times New Roman" w:hAnsi="Times New Roman" w:cs="Times New Roman"/>
          <w:b/>
          <w:sz w:val="28"/>
          <w:szCs w:val="28"/>
        </w:rPr>
        <w:t>Классный руководитель.</w:t>
      </w:r>
      <w:r>
        <w:rPr>
          <w:rFonts w:ascii="Times New Roman" w:hAnsi="Times New Roman" w:cs="Times New Roman"/>
          <w:sz w:val="28"/>
          <w:szCs w:val="28"/>
        </w:rPr>
        <w:t xml:space="preserve"> </w:t>
      </w:r>
      <w:r w:rsidR="00F428F4" w:rsidRPr="000B5DE9">
        <w:rPr>
          <w:rFonts w:ascii="Times New Roman" w:hAnsi="Times New Roman" w:cs="Times New Roman"/>
          <w:sz w:val="28"/>
          <w:szCs w:val="28"/>
        </w:rPr>
        <w:t xml:space="preserve">Как </w:t>
      </w:r>
      <w:r w:rsidR="000B4E05" w:rsidRPr="000B5DE9">
        <w:rPr>
          <w:rFonts w:ascii="Times New Roman" w:hAnsi="Times New Roman" w:cs="Times New Roman"/>
          <w:sz w:val="28"/>
          <w:szCs w:val="28"/>
        </w:rPr>
        <w:t xml:space="preserve">же </w:t>
      </w:r>
      <w:r w:rsidR="00F428F4" w:rsidRPr="000B5DE9">
        <w:rPr>
          <w:rFonts w:ascii="Times New Roman" w:hAnsi="Times New Roman" w:cs="Times New Roman"/>
          <w:sz w:val="28"/>
          <w:szCs w:val="28"/>
        </w:rPr>
        <w:t>обстоят дела в других странах с обязательным призывом?</w:t>
      </w:r>
    </w:p>
    <w:p w:rsidR="008C7A32" w:rsidRPr="000B5DE9" w:rsidRDefault="008C7A32" w:rsidP="008C7A32">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Давайте обратимся к мировому опыту и узнаем в каких еще странах имеется призывная армия.</w:t>
      </w:r>
    </w:p>
    <w:p w:rsidR="008C7A32" w:rsidRPr="008C7A32" w:rsidRDefault="001A3D8A" w:rsidP="008C7A32">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Эксперт</w:t>
      </w:r>
      <w:r w:rsidRPr="008C7A32">
        <w:rPr>
          <w:rFonts w:ascii="Times New Roman" w:hAnsi="Times New Roman" w:cs="Times New Roman"/>
          <w:b/>
          <w:sz w:val="28"/>
          <w:szCs w:val="28"/>
        </w:rPr>
        <w:t xml:space="preserve"> </w:t>
      </w:r>
      <w:r w:rsidR="008C7A32" w:rsidRPr="008C7A32">
        <w:rPr>
          <w:rFonts w:ascii="Times New Roman" w:hAnsi="Times New Roman" w:cs="Times New Roman"/>
          <w:b/>
          <w:sz w:val="28"/>
          <w:szCs w:val="28"/>
        </w:rPr>
        <w:t xml:space="preserve">4. </w:t>
      </w:r>
    </w:p>
    <w:p w:rsidR="000B4E05" w:rsidRPr="000B5DE9" w:rsidRDefault="000B4E05"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Из стран НАТО на данный момент призыв сохраняется в Дании (все годные по медицинским показаниям мужчины старше 18 должны пройти 4-месячную службу), Эстонии (мужчины от 18 до 28 лет обязаны проходить 8-месячную или 11-месячную службу), Греции (мужчины от 19 до 45, 8-месячная служба в армии или 12-месячная служба на флоте или в ВВС), Норвегии (все граждане от 19 до 44), Швеция и Литва вернули призыв в последние годы.</w:t>
      </w:r>
    </w:p>
    <w:p w:rsidR="000B4E05" w:rsidRPr="000B5DE9" w:rsidRDefault="000B4E05"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 Швейцарии воинская обязанность для всех мужчин зафиксирована в 59 статье Конституции. Хотя призывают мужчин, достигших 20-летия, первые стадии военного обучения швейцарцы проходят уже в 16 лет. В армию </w:t>
      </w:r>
      <w:r w:rsidRPr="000B5DE9">
        <w:rPr>
          <w:rFonts w:ascii="Times New Roman" w:hAnsi="Times New Roman" w:cs="Times New Roman"/>
          <w:sz w:val="28"/>
          <w:szCs w:val="28"/>
        </w:rPr>
        <w:lastRenderedPageBreak/>
        <w:t>призывают на срок от 18 до 21 недели. После прохождения обязательной службы граждане до 34 лет (офицеры до 50) остаются в запасе и должны проходить регулярные воинские сборы длительностью до 21 дня. Суммарно надо отслужить 300 дней (офицерам 600). Можно подать специальную заявку, чтобы отслужить все необходимое время за один раз. Формально, за уклонение от призыва можно угодить за решетку на срок до 18 месяцев, но де-факто уклонистам дают от 8 до 12 месяцев тюрьмы.</w:t>
      </w:r>
    </w:p>
    <w:p w:rsidR="000B4E05" w:rsidRPr="000B5DE9" w:rsidRDefault="000B4E05"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Призыв по большей части сохраняется и в странах Азии. В частности, призывниками до сих пор комплектуется самая большая армия мира — китайская. На военный учет ставят мужчин в возрасте от 18 до 22, годных по медицинским показателям. Они остаются в запасе до 45 лет. С 2011 года срок призывной службы в армии Китая составляет 2 года. </w:t>
      </w:r>
    </w:p>
    <w:p w:rsidR="00A94E85" w:rsidRPr="000B5DE9" w:rsidRDefault="000B4E05"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 Южной Корее военная обязанность гражданина закреплена 39 статьей Конституции. Призывают мужчин от 18 лет до 31 года на 24 месяца. Уклонистов продолжают искать до 36 лет. Военнообязанные остаются в запасе до 40 лет. Студентам дают отсрочки, а единственной возможностью полностью избежать призыва являются медицинские противопоказания. </w:t>
      </w:r>
    </w:p>
    <w:p w:rsidR="000B4E05" w:rsidRPr="000B5DE9" w:rsidRDefault="000B4E05"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 Мексике граждан призывают на 12 месяцев, выбирая их с помощью лотереи. Призывной возраст с 18 до 40 лет. Призывники служат только в армии, флот и ВВС комплектуются на добровольной основе. </w:t>
      </w:r>
    </w:p>
    <w:p w:rsidR="000B4E05" w:rsidRPr="000B5DE9" w:rsidRDefault="000B4E05"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 Бразилии призывают новобранцев на 12 месяцев (в некоторых случаях срок может быть продлен до 18 месяцев). Все мужчины обязаны встать на учет по достижению 18 лет и могут быть призваны, начиная с 19 лет. Без справки о постановке на воинский учет невозможно получить легальное разрешение на работу. </w:t>
      </w:r>
    </w:p>
    <w:p w:rsidR="000B4E05" w:rsidRDefault="000B4E05"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 странах Ближнего Востока тоже в основном существует обязательный призыв. В Турции, например, </w:t>
      </w:r>
      <w:r w:rsidR="00A94E85" w:rsidRPr="000B5DE9">
        <w:rPr>
          <w:rFonts w:ascii="Times New Roman" w:hAnsi="Times New Roman" w:cs="Times New Roman"/>
          <w:sz w:val="28"/>
          <w:szCs w:val="28"/>
        </w:rPr>
        <w:t>п</w:t>
      </w:r>
      <w:r w:rsidRPr="000B5DE9">
        <w:rPr>
          <w:rFonts w:ascii="Times New Roman" w:hAnsi="Times New Roman" w:cs="Times New Roman"/>
          <w:sz w:val="28"/>
          <w:szCs w:val="28"/>
        </w:rPr>
        <w:t>ризывают мужчин в возрасте от 19 до 40 лет. Граждан без высшего образования призывают на 12 месяцев рядовыми. А тем, у кого за плечами есть хотя бы 4 года в университете, предлагают выбор: 12 месяцев службы офицером или 6</w:t>
      </w:r>
      <w:r w:rsidR="004026B0">
        <w:rPr>
          <w:rFonts w:ascii="Times New Roman" w:hAnsi="Times New Roman" w:cs="Times New Roman"/>
          <w:sz w:val="28"/>
          <w:szCs w:val="28"/>
        </w:rPr>
        <w:t xml:space="preserve"> – </w:t>
      </w:r>
      <w:r w:rsidRPr="000B5DE9">
        <w:rPr>
          <w:rFonts w:ascii="Times New Roman" w:hAnsi="Times New Roman" w:cs="Times New Roman"/>
          <w:sz w:val="28"/>
          <w:szCs w:val="28"/>
        </w:rPr>
        <w:t>рядовым. В Турции гибкая система отсрочек: студенты могут не идти в армию до 28 лет, имеющие учёную степень</w:t>
      </w:r>
      <w:r w:rsidR="004026B0">
        <w:rPr>
          <w:rFonts w:ascii="Times New Roman" w:hAnsi="Times New Roman" w:cs="Times New Roman"/>
          <w:sz w:val="28"/>
          <w:szCs w:val="28"/>
        </w:rPr>
        <w:t xml:space="preserve"> – </w:t>
      </w:r>
      <w:r w:rsidRPr="000B5DE9">
        <w:rPr>
          <w:rFonts w:ascii="Times New Roman" w:hAnsi="Times New Roman" w:cs="Times New Roman"/>
          <w:sz w:val="28"/>
          <w:szCs w:val="28"/>
        </w:rPr>
        <w:t xml:space="preserve">до 35, </w:t>
      </w:r>
      <w:r w:rsidRPr="000B5DE9">
        <w:rPr>
          <w:rFonts w:ascii="Times New Roman" w:hAnsi="Times New Roman" w:cs="Times New Roman"/>
          <w:sz w:val="28"/>
          <w:szCs w:val="28"/>
        </w:rPr>
        <w:lastRenderedPageBreak/>
        <w:t>живущие за рубежом</w:t>
      </w:r>
      <w:r w:rsidR="004026B0">
        <w:rPr>
          <w:rFonts w:ascii="Times New Roman" w:hAnsi="Times New Roman" w:cs="Times New Roman"/>
          <w:sz w:val="28"/>
          <w:szCs w:val="28"/>
        </w:rPr>
        <w:t xml:space="preserve"> – </w:t>
      </w:r>
      <w:r w:rsidRPr="000B5DE9">
        <w:rPr>
          <w:rFonts w:ascii="Times New Roman" w:hAnsi="Times New Roman" w:cs="Times New Roman"/>
          <w:sz w:val="28"/>
          <w:szCs w:val="28"/>
        </w:rPr>
        <w:t>до 38 лет. За уклонение от призыва можно попасть в тюрьму на срок от месяца до 10 лет, в зависимости от того, насколько долго призывник бегал от военкомата.</w:t>
      </w:r>
    </w:p>
    <w:p w:rsidR="005653D3" w:rsidRPr="000B5DE9" w:rsidRDefault="008C7A32" w:rsidP="000B5DE9">
      <w:pPr>
        <w:spacing w:after="0" w:line="360" w:lineRule="auto"/>
        <w:ind w:firstLine="709"/>
        <w:jc w:val="both"/>
        <w:rPr>
          <w:rFonts w:ascii="Times New Roman" w:hAnsi="Times New Roman" w:cs="Times New Roman"/>
          <w:sz w:val="28"/>
          <w:szCs w:val="28"/>
        </w:rPr>
      </w:pPr>
      <w:r w:rsidRPr="00634311">
        <w:rPr>
          <w:rFonts w:ascii="Times New Roman" w:hAnsi="Times New Roman" w:cs="Times New Roman"/>
          <w:b/>
          <w:sz w:val="28"/>
          <w:szCs w:val="28"/>
        </w:rPr>
        <w:t>Классный руководитель</w:t>
      </w:r>
      <w:r w:rsidR="00A475E6">
        <w:rPr>
          <w:rFonts w:ascii="Times New Roman" w:hAnsi="Times New Roman" w:cs="Times New Roman"/>
          <w:b/>
          <w:sz w:val="28"/>
          <w:szCs w:val="28"/>
        </w:rPr>
        <w:t>.</w:t>
      </w:r>
      <w:r w:rsidR="00634311">
        <w:rPr>
          <w:rFonts w:ascii="Times New Roman" w:hAnsi="Times New Roman" w:cs="Times New Roman"/>
          <w:sz w:val="28"/>
          <w:szCs w:val="28"/>
        </w:rPr>
        <w:t xml:space="preserve"> </w:t>
      </w:r>
      <w:r w:rsidR="009824E1" w:rsidRPr="000B5DE9">
        <w:rPr>
          <w:rFonts w:ascii="Times New Roman" w:hAnsi="Times New Roman" w:cs="Times New Roman"/>
          <w:sz w:val="28"/>
          <w:szCs w:val="28"/>
        </w:rPr>
        <w:t>Ключевые тенденции, которые можно наблюдать в развитии воинской обязанности, связаны с изменением характера конфликтов</w:t>
      </w:r>
      <w:r w:rsidR="005653D3" w:rsidRPr="000B5DE9">
        <w:rPr>
          <w:rFonts w:ascii="Times New Roman" w:hAnsi="Times New Roman" w:cs="Times New Roman"/>
          <w:sz w:val="28"/>
          <w:szCs w:val="28"/>
        </w:rPr>
        <w:t xml:space="preserve"> - </w:t>
      </w:r>
      <w:r w:rsidR="009824E1" w:rsidRPr="000B5DE9">
        <w:rPr>
          <w:rFonts w:ascii="Times New Roman" w:hAnsi="Times New Roman" w:cs="Times New Roman"/>
          <w:sz w:val="28"/>
          <w:szCs w:val="28"/>
        </w:rPr>
        <w:t>поскольку сегодня они становятся в основном локальными, то эффективность армии зависит от профессионализма, а численность перестает играть сколько-нибудь заметную роль. Соответственно, имеет место курс на профессионализацию армии</w:t>
      </w:r>
      <w:r w:rsidR="005653D3" w:rsidRPr="000B5DE9">
        <w:rPr>
          <w:rFonts w:ascii="Times New Roman" w:hAnsi="Times New Roman" w:cs="Times New Roman"/>
          <w:sz w:val="28"/>
          <w:szCs w:val="28"/>
        </w:rPr>
        <w:t xml:space="preserve">. </w:t>
      </w:r>
    </w:p>
    <w:p w:rsidR="00634311" w:rsidRDefault="00634311" w:rsidP="000B5D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Кто желает высказать по этому поводу? Кто считает, что современная армия должна быть профессиональной?</w:t>
      </w:r>
    </w:p>
    <w:p w:rsidR="00FF5671" w:rsidRDefault="00FF5671" w:rsidP="000B5D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(Студенты высказываются по этому вопросу).</w:t>
      </w:r>
    </w:p>
    <w:p w:rsidR="005653D3" w:rsidRPr="000B5DE9" w:rsidRDefault="00B342C9" w:rsidP="000B5DE9">
      <w:pPr>
        <w:spacing w:after="0" w:line="360" w:lineRule="auto"/>
        <w:ind w:firstLine="709"/>
        <w:jc w:val="both"/>
        <w:rPr>
          <w:rFonts w:ascii="Times New Roman" w:hAnsi="Times New Roman" w:cs="Times New Roman"/>
          <w:sz w:val="28"/>
          <w:szCs w:val="28"/>
        </w:rPr>
      </w:pPr>
      <w:r w:rsidRPr="00A475E6">
        <w:rPr>
          <w:rFonts w:ascii="Times New Roman" w:hAnsi="Times New Roman" w:cs="Times New Roman"/>
          <w:b/>
          <w:sz w:val="28"/>
          <w:szCs w:val="28"/>
        </w:rPr>
        <w:t>Классный руководитель</w:t>
      </w:r>
      <w:r w:rsidR="00A475E6" w:rsidRPr="00A475E6">
        <w:rPr>
          <w:rFonts w:ascii="Times New Roman" w:hAnsi="Times New Roman" w:cs="Times New Roman"/>
          <w:b/>
          <w:sz w:val="28"/>
          <w:szCs w:val="28"/>
        </w:rPr>
        <w:t>.</w:t>
      </w:r>
      <w:r w:rsidR="00A475E6">
        <w:rPr>
          <w:rFonts w:ascii="Times New Roman" w:hAnsi="Times New Roman" w:cs="Times New Roman"/>
          <w:sz w:val="28"/>
          <w:szCs w:val="28"/>
        </w:rPr>
        <w:t xml:space="preserve"> </w:t>
      </w:r>
      <w:r>
        <w:rPr>
          <w:rFonts w:ascii="Times New Roman" w:hAnsi="Times New Roman" w:cs="Times New Roman"/>
          <w:sz w:val="28"/>
          <w:szCs w:val="28"/>
        </w:rPr>
        <w:t>Теперь д</w:t>
      </w:r>
      <w:r w:rsidR="005653D3" w:rsidRPr="000B5DE9">
        <w:rPr>
          <w:rFonts w:ascii="Times New Roman" w:hAnsi="Times New Roman" w:cs="Times New Roman"/>
          <w:sz w:val="28"/>
          <w:szCs w:val="28"/>
        </w:rPr>
        <w:t>авайте узнаем</w:t>
      </w:r>
      <w:r>
        <w:rPr>
          <w:rFonts w:ascii="Times New Roman" w:hAnsi="Times New Roman" w:cs="Times New Roman"/>
          <w:sz w:val="28"/>
          <w:szCs w:val="28"/>
        </w:rPr>
        <w:t xml:space="preserve"> от экспертов</w:t>
      </w:r>
      <w:r w:rsidR="005653D3" w:rsidRPr="000B5DE9">
        <w:rPr>
          <w:rFonts w:ascii="Times New Roman" w:hAnsi="Times New Roman" w:cs="Times New Roman"/>
          <w:sz w:val="28"/>
          <w:szCs w:val="28"/>
        </w:rPr>
        <w:t xml:space="preserve"> в каких странах вообще не призывают граждан на обязательную военную службу.</w:t>
      </w:r>
    </w:p>
    <w:p w:rsidR="008C7A32" w:rsidRPr="008C7A32" w:rsidRDefault="00800C7F" w:rsidP="000B5DE9">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Эксперт</w:t>
      </w:r>
      <w:r w:rsidRPr="008C7A32">
        <w:rPr>
          <w:rFonts w:ascii="Times New Roman" w:hAnsi="Times New Roman" w:cs="Times New Roman"/>
          <w:b/>
          <w:sz w:val="28"/>
          <w:szCs w:val="28"/>
        </w:rPr>
        <w:t xml:space="preserve"> </w:t>
      </w:r>
      <w:r w:rsidR="008C7A32" w:rsidRPr="008C7A32">
        <w:rPr>
          <w:rFonts w:ascii="Times New Roman" w:hAnsi="Times New Roman" w:cs="Times New Roman"/>
          <w:b/>
          <w:sz w:val="28"/>
          <w:szCs w:val="28"/>
        </w:rPr>
        <w:t>5</w:t>
      </w:r>
      <w:r w:rsidR="00B342C9">
        <w:rPr>
          <w:rFonts w:ascii="Times New Roman" w:hAnsi="Times New Roman" w:cs="Times New Roman"/>
          <w:b/>
          <w:sz w:val="28"/>
          <w:szCs w:val="28"/>
        </w:rPr>
        <w:t xml:space="preserve">. </w:t>
      </w:r>
      <w:r w:rsidR="008C7A32" w:rsidRPr="008C7A32">
        <w:rPr>
          <w:rFonts w:ascii="Times New Roman" w:hAnsi="Times New Roman" w:cs="Times New Roman"/>
          <w:b/>
          <w:sz w:val="28"/>
          <w:szCs w:val="28"/>
        </w:rPr>
        <w:t>Страны в которых не призывают на службу</w:t>
      </w:r>
    </w:p>
    <w:p w:rsidR="005653D3" w:rsidRPr="000B5DE9" w:rsidRDefault="005653D3"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 </w:t>
      </w:r>
      <w:r w:rsidR="008C7A32">
        <w:rPr>
          <w:rFonts w:ascii="Times New Roman" w:hAnsi="Times New Roman" w:cs="Times New Roman"/>
          <w:sz w:val="28"/>
          <w:szCs w:val="28"/>
        </w:rPr>
        <w:t>эту</w:t>
      </w:r>
      <w:r w:rsidRPr="000B5DE9">
        <w:rPr>
          <w:rFonts w:ascii="Times New Roman" w:hAnsi="Times New Roman" w:cs="Times New Roman"/>
          <w:sz w:val="28"/>
          <w:szCs w:val="28"/>
        </w:rPr>
        <w:t xml:space="preserve"> категорию попадают как страны, у которых попросту нет собственной армии (Исландия, Гаити, Гренландия, Коста-Рика и Панама), так и страны, в которых исторически сложилась исключительно контрактная армия и никогда не было опыта проведения призыва. В основном, это небольшие страны и страны, военный потенциал которых имеет исключительно региональное значение. Например, в Саудовской Аравии никогда не существовало призыва. Армия королевства контрактная и полностью укомплектовать ее удаётся только благодаря привлечению большого количества пакистанцев и приезжих из других мусульманских государств. В ЮАР Нельсон </w:t>
      </w:r>
      <w:proofErr w:type="spellStart"/>
      <w:r w:rsidRPr="000B5DE9">
        <w:rPr>
          <w:rFonts w:ascii="Times New Roman" w:hAnsi="Times New Roman" w:cs="Times New Roman"/>
          <w:sz w:val="28"/>
          <w:szCs w:val="28"/>
        </w:rPr>
        <w:t>Мандела</w:t>
      </w:r>
      <w:proofErr w:type="spellEnd"/>
      <w:r w:rsidRPr="000B5DE9">
        <w:rPr>
          <w:rFonts w:ascii="Times New Roman" w:hAnsi="Times New Roman" w:cs="Times New Roman"/>
          <w:sz w:val="28"/>
          <w:szCs w:val="28"/>
        </w:rPr>
        <w:t xml:space="preserve"> перевел всю армию </w:t>
      </w:r>
      <w:proofErr w:type="gramStart"/>
      <w:r w:rsidRPr="000B5DE9">
        <w:rPr>
          <w:rFonts w:ascii="Times New Roman" w:hAnsi="Times New Roman" w:cs="Times New Roman"/>
          <w:sz w:val="28"/>
          <w:szCs w:val="28"/>
        </w:rPr>
        <w:t>на контрактную основу</w:t>
      </w:r>
      <w:proofErr w:type="gramEnd"/>
      <w:r w:rsidRPr="000B5DE9">
        <w:rPr>
          <w:rFonts w:ascii="Times New Roman" w:hAnsi="Times New Roman" w:cs="Times New Roman"/>
          <w:sz w:val="28"/>
          <w:szCs w:val="28"/>
        </w:rPr>
        <w:t xml:space="preserve"> и принятая в 1996 году Конституция не предусматривает военные обязанности граждан.</w:t>
      </w:r>
    </w:p>
    <w:p w:rsidR="005653D3" w:rsidRPr="000B5DE9" w:rsidRDefault="00BA6270"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Посмотрим, как дела с армией обстоят в </w:t>
      </w:r>
      <w:r w:rsidR="005653D3" w:rsidRPr="000B5DE9">
        <w:rPr>
          <w:rFonts w:ascii="Times New Roman" w:hAnsi="Times New Roman" w:cs="Times New Roman"/>
          <w:sz w:val="28"/>
          <w:szCs w:val="28"/>
        </w:rPr>
        <w:t>Инди</w:t>
      </w:r>
      <w:r w:rsidRPr="000B5DE9">
        <w:rPr>
          <w:rFonts w:ascii="Times New Roman" w:hAnsi="Times New Roman" w:cs="Times New Roman"/>
          <w:sz w:val="28"/>
          <w:szCs w:val="28"/>
        </w:rPr>
        <w:t>и</w:t>
      </w:r>
      <w:r w:rsidR="005653D3" w:rsidRPr="000B5DE9">
        <w:rPr>
          <w:rFonts w:ascii="Times New Roman" w:hAnsi="Times New Roman" w:cs="Times New Roman"/>
          <w:sz w:val="28"/>
          <w:szCs w:val="28"/>
        </w:rPr>
        <w:t xml:space="preserve">: почему третья по численности армия мира никогда не комплектовалась призывниками, а государственное законодательство даже не предполагает такой возможности? Во-первых, это связано с тем, что военная служба в индийской культуре всегда была в почете, поэтому с учетом демографической и социальной ситуации в </w:t>
      </w:r>
      <w:r w:rsidR="005653D3" w:rsidRPr="000B5DE9">
        <w:rPr>
          <w:rFonts w:ascii="Times New Roman" w:hAnsi="Times New Roman" w:cs="Times New Roman"/>
          <w:sz w:val="28"/>
          <w:szCs w:val="28"/>
        </w:rPr>
        <w:lastRenderedPageBreak/>
        <w:t>стране, сложно представить себе недостаток добровольцев. Во-вторых, Махатма Ганди, основоположник современного независимого индийского государства, выстраивал свою политическую борьбу вокруг практики ненасилия. Соответственно, было бы странно требовать от граждан Индии обратного.</w:t>
      </w:r>
    </w:p>
    <w:p w:rsidR="005653D3" w:rsidRPr="000B5DE9" w:rsidRDefault="005653D3"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Несколько по-другому дело обстоит в Японии. В результате поражения во Второй Мировой войне страна с необыкновенно богатыми военными традициями была вынуждена полностью распустить армию и отказаться от войны как суверенного права нации. Это закреплено в 9 статье Конституции Японии, в которой, кстати, прописано и ограничение на создание наступательных вооруженных сил. Но уже в 1954 в стране появляются Силы самообороны. С начала 80-х они начинают участвовать в международных миротворческих операциях, постепенно выходя за рамки изначальных ограничений, а в сентябре 2016 года парламент Японии окончательно разрешает их использование в военных конфликтах за рубежом. Армию начали снова называть армией. Но никакого призыва в нее нет, и вряд ли получится его ввести, как минимум до внесения изменений в Конституцию.</w:t>
      </w:r>
    </w:p>
    <w:p w:rsidR="005653D3" w:rsidRPr="00572855" w:rsidRDefault="00800C7F" w:rsidP="000B5DE9">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Эксперт</w:t>
      </w:r>
      <w:r w:rsidRPr="008C7A32">
        <w:rPr>
          <w:rFonts w:ascii="Times New Roman" w:hAnsi="Times New Roman" w:cs="Times New Roman"/>
          <w:b/>
          <w:sz w:val="28"/>
          <w:szCs w:val="28"/>
        </w:rPr>
        <w:t xml:space="preserve"> </w:t>
      </w:r>
      <w:r w:rsidR="008C7A32">
        <w:rPr>
          <w:rFonts w:ascii="Times New Roman" w:hAnsi="Times New Roman" w:cs="Times New Roman"/>
          <w:b/>
          <w:sz w:val="28"/>
          <w:szCs w:val="28"/>
        </w:rPr>
        <w:t>6.</w:t>
      </w:r>
      <w:r w:rsidR="00B342C9">
        <w:rPr>
          <w:rFonts w:ascii="Times New Roman" w:hAnsi="Times New Roman" w:cs="Times New Roman"/>
          <w:b/>
          <w:sz w:val="28"/>
          <w:szCs w:val="28"/>
        </w:rPr>
        <w:t xml:space="preserve"> </w:t>
      </w:r>
      <w:r w:rsidR="005653D3" w:rsidRPr="00572855">
        <w:rPr>
          <w:rFonts w:ascii="Times New Roman" w:hAnsi="Times New Roman" w:cs="Times New Roman"/>
          <w:b/>
          <w:sz w:val="28"/>
          <w:szCs w:val="28"/>
        </w:rPr>
        <w:t>Где призывают только в случае войны?</w:t>
      </w:r>
    </w:p>
    <w:p w:rsidR="005653D3" w:rsidRPr="000B5DE9" w:rsidRDefault="00BA6270"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Следующая</w:t>
      </w:r>
      <w:r w:rsidR="005653D3" w:rsidRPr="000B5DE9">
        <w:rPr>
          <w:rFonts w:ascii="Times New Roman" w:hAnsi="Times New Roman" w:cs="Times New Roman"/>
          <w:sz w:val="28"/>
          <w:szCs w:val="28"/>
        </w:rPr>
        <w:t xml:space="preserve"> группа стран отказалась от содержания призывной армии в мирное время, но их законодательство предполагает возможность призыва в военное время и в случае наступления чрезвычайного положения. К примеру, в Канаде призыв ни разу не проводился в мирное время. В Австралии призыв тоже может быть объявлен только в военное время, причем на это потребуется специальное одобрение парламента. В Великобритании призыв вводился только на короткие промежутки, в первую очередь из-за мировых войн XX века, а последние призывники демобилизовались из армии еще в 60-х.</w:t>
      </w:r>
    </w:p>
    <w:p w:rsidR="005653D3" w:rsidRPr="000B5DE9" w:rsidRDefault="005653D3"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Но в большинстве стран этой группы призыв формально существует и в мирное время, просто он «приостановлен». Это нужно для того, чтобы сохранить воинский учет и иметь наготове базу потенциальных призывников.</w:t>
      </w:r>
    </w:p>
    <w:p w:rsidR="005653D3" w:rsidRPr="000B5DE9" w:rsidRDefault="005653D3"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 США призыв, отмененный после войны во Вьетнаме, в 1980 вернул президент Картер. Сейчас все граждане мужского пола с 18 до 26 лет обязаны встать на учет в Системе воинской повинности. Наказание за уклонение от </w:t>
      </w:r>
      <w:r w:rsidRPr="000B5DE9">
        <w:rPr>
          <w:rFonts w:ascii="Times New Roman" w:hAnsi="Times New Roman" w:cs="Times New Roman"/>
          <w:sz w:val="28"/>
          <w:szCs w:val="28"/>
        </w:rPr>
        <w:lastRenderedPageBreak/>
        <w:t>регистрации — пятилетнее тюремное заключение и штраф в $ 250 000, но на деле никто не проводил за это нарушение более 5 месяцев в тюрьме.</w:t>
      </w:r>
    </w:p>
    <w:p w:rsidR="005653D3" w:rsidRPr="000B5DE9" w:rsidRDefault="005653D3"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Во Франции призыв в мирное время приостановлен в 2001 году. Он заменен ежегодным Днем подготовки к национальной обороне, участие в котором обязательно для всех мужчин и женщин от 16 до 18 лет.</w:t>
      </w:r>
    </w:p>
    <w:p w:rsidR="005653D3" w:rsidRPr="000B5DE9" w:rsidRDefault="005653D3"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В Голландии призыв формально существует (согласно ст. 98 Конституции Нидерландов армия может комплектоваться призывниками), но с 1996 года он не проводится.</w:t>
      </w:r>
    </w:p>
    <w:p w:rsidR="005653D3" w:rsidRDefault="005653D3"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В Германии призыв приостановлен с 2011 года. Вместе с тем, статья 12а Конституции ФРГ гласит, что все граждане мужского пола могут быть призваны в армию, пограничную службу или в структуры гражданской обороны по достижению 18 лет, поэтому теоретически призыв может быть восстановлен в любой момент.</w:t>
      </w:r>
    </w:p>
    <w:p w:rsidR="00154309" w:rsidRDefault="00E93CCF" w:rsidP="00154309">
      <w:pPr>
        <w:spacing w:after="0" w:line="360" w:lineRule="auto"/>
        <w:ind w:firstLine="709"/>
        <w:jc w:val="both"/>
        <w:rPr>
          <w:rFonts w:ascii="Times New Roman" w:hAnsi="Times New Roman" w:cs="Times New Roman"/>
          <w:sz w:val="28"/>
          <w:szCs w:val="28"/>
        </w:rPr>
      </w:pPr>
      <w:r w:rsidRPr="00A475E6">
        <w:rPr>
          <w:rFonts w:ascii="Times New Roman" w:hAnsi="Times New Roman" w:cs="Times New Roman"/>
          <w:b/>
          <w:sz w:val="28"/>
          <w:szCs w:val="28"/>
        </w:rPr>
        <w:t>Классный руководитель</w:t>
      </w:r>
      <w:r w:rsidR="00A475E6" w:rsidRPr="00A475E6">
        <w:rPr>
          <w:rFonts w:ascii="Times New Roman" w:hAnsi="Times New Roman" w:cs="Times New Roman"/>
          <w:b/>
          <w:sz w:val="28"/>
          <w:szCs w:val="28"/>
        </w:rPr>
        <w:t>.</w:t>
      </w:r>
      <w:r>
        <w:rPr>
          <w:rFonts w:ascii="Times New Roman" w:hAnsi="Times New Roman" w:cs="Times New Roman"/>
          <w:sz w:val="28"/>
          <w:szCs w:val="28"/>
        </w:rPr>
        <w:t xml:space="preserve"> </w:t>
      </w:r>
      <w:r w:rsidR="008F7E80">
        <w:rPr>
          <w:rFonts w:ascii="Times New Roman" w:hAnsi="Times New Roman" w:cs="Times New Roman"/>
          <w:sz w:val="28"/>
          <w:szCs w:val="28"/>
        </w:rPr>
        <w:t>В чем преимущества контрактной армии?</w:t>
      </w:r>
      <w:r w:rsidR="00154309">
        <w:rPr>
          <w:rFonts w:ascii="Times New Roman" w:hAnsi="Times New Roman" w:cs="Times New Roman"/>
          <w:sz w:val="28"/>
          <w:szCs w:val="28"/>
        </w:rPr>
        <w:t xml:space="preserve"> </w:t>
      </w:r>
      <w:r w:rsidR="00154309">
        <w:rPr>
          <w:rFonts w:ascii="Times New Roman" w:hAnsi="Times New Roman" w:cs="Times New Roman"/>
          <w:sz w:val="28"/>
          <w:szCs w:val="28"/>
        </w:rPr>
        <w:t>(Студенты высказываются по этому вопросу).</w:t>
      </w:r>
    </w:p>
    <w:p w:rsidR="00BA6270" w:rsidRPr="00572855" w:rsidRDefault="00800C7F" w:rsidP="000B5DE9">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Эксперт</w:t>
      </w:r>
      <w:r w:rsidRPr="008C7A32">
        <w:rPr>
          <w:rFonts w:ascii="Times New Roman" w:hAnsi="Times New Roman" w:cs="Times New Roman"/>
          <w:b/>
          <w:sz w:val="28"/>
          <w:szCs w:val="28"/>
        </w:rPr>
        <w:t xml:space="preserve"> </w:t>
      </w:r>
      <w:r w:rsidR="008C7A32" w:rsidRPr="008C7A32">
        <w:rPr>
          <w:rFonts w:ascii="Times New Roman" w:hAnsi="Times New Roman" w:cs="Times New Roman"/>
          <w:b/>
          <w:sz w:val="28"/>
          <w:szCs w:val="28"/>
        </w:rPr>
        <w:t>7</w:t>
      </w:r>
      <w:r w:rsidR="00BA6270" w:rsidRPr="008C7A32">
        <w:rPr>
          <w:rFonts w:ascii="Times New Roman" w:hAnsi="Times New Roman" w:cs="Times New Roman"/>
          <w:b/>
          <w:sz w:val="28"/>
          <w:szCs w:val="28"/>
        </w:rPr>
        <w:t>.</w:t>
      </w:r>
      <w:r w:rsidR="00B1643F">
        <w:rPr>
          <w:rFonts w:ascii="Times New Roman" w:hAnsi="Times New Roman" w:cs="Times New Roman"/>
          <w:b/>
          <w:sz w:val="28"/>
          <w:szCs w:val="28"/>
        </w:rPr>
        <w:t xml:space="preserve"> </w:t>
      </w:r>
      <w:r w:rsidR="00BA6270" w:rsidRPr="00572855">
        <w:rPr>
          <w:rFonts w:ascii="Times New Roman" w:hAnsi="Times New Roman" w:cs="Times New Roman"/>
          <w:b/>
          <w:sz w:val="28"/>
          <w:szCs w:val="28"/>
        </w:rPr>
        <w:t>Преимущества контрактной армии.</w:t>
      </w:r>
    </w:p>
    <w:p w:rsidR="003E1BEA" w:rsidRPr="000B5DE9" w:rsidRDefault="00787DD9"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 профессиональной армии будут служить люди, добровольно выбравшие военную карьеру, а не призывники, думающие только </w:t>
      </w:r>
      <w:r w:rsidR="003E1BEA" w:rsidRPr="000B5DE9">
        <w:rPr>
          <w:rFonts w:ascii="Times New Roman" w:hAnsi="Times New Roman" w:cs="Times New Roman"/>
          <w:sz w:val="28"/>
          <w:szCs w:val="28"/>
        </w:rPr>
        <w:t xml:space="preserve">о том, как бы скорее отбыть </w:t>
      </w:r>
      <w:r w:rsidRPr="000B5DE9">
        <w:rPr>
          <w:rFonts w:ascii="Times New Roman" w:hAnsi="Times New Roman" w:cs="Times New Roman"/>
          <w:sz w:val="28"/>
          <w:szCs w:val="28"/>
        </w:rPr>
        <w:t xml:space="preserve">повинность. </w:t>
      </w:r>
    </w:p>
    <w:p w:rsidR="00787DD9" w:rsidRPr="000B5DE9" w:rsidRDefault="00787DD9"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Повысится также интенсивность обучения и уровень квалификации военнослужащих, что в свою очередь создаст условия для использования более передового оборудования и техники. Меньшая по численности, но лучше подготовленная и вооруженная, более грамотная технически армия обеспечит стране тот же</w:t>
      </w:r>
      <w:r w:rsidR="003E1BEA" w:rsidRPr="000B5DE9">
        <w:rPr>
          <w:rFonts w:ascii="Times New Roman" w:hAnsi="Times New Roman" w:cs="Times New Roman"/>
          <w:sz w:val="28"/>
          <w:szCs w:val="28"/>
        </w:rPr>
        <w:t xml:space="preserve"> - </w:t>
      </w:r>
      <w:r w:rsidRPr="000B5DE9">
        <w:rPr>
          <w:rFonts w:ascii="Times New Roman" w:hAnsi="Times New Roman" w:cs="Times New Roman"/>
          <w:sz w:val="28"/>
          <w:szCs w:val="28"/>
        </w:rPr>
        <w:t>а то и более высокий</w:t>
      </w:r>
      <w:r w:rsidR="003E1BEA" w:rsidRPr="000B5DE9">
        <w:rPr>
          <w:rFonts w:ascii="Times New Roman" w:hAnsi="Times New Roman" w:cs="Times New Roman"/>
          <w:sz w:val="28"/>
          <w:szCs w:val="28"/>
        </w:rPr>
        <w:t xml:space="preserve"> - </w:t>
      </w:r>
      <w:r w:rsidRPr="000B5DE9">
        <w:rPr>
          <w:rFonts w:ascii="Times New Roman" w:hAnsi="Times New Roman" w:cs="Times New Roman"/>
          <w:sz w:val="28"/>
          <w:szCs w:val="28"/>
        </w:rPr>
        <w:t>уровень военной мощи.</w:t>
      </w:r>
    </w:p>
    <w:p w:rsidR="003E1BEA" w:rsidRPr="000B5DE9" w:rsidRDefault="00787DD9"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Переход к контрактной армии даст людям свободу в вопросе о том, служить или не служить. </w:t>
      </w:r>
    </w:p>
    <w:p w:rsidR="003E1BEA" w:rsidRPr="000B5DE9" w:rsidRDefault="00787DD9"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Профессионализация армии позволит молодым людям</w:t>
      </w:r>
      <w:r w:rsidR="003E1BEA" w:rsidRPr="000B5DE9">
        <w:rPr>
          <w:rFonts w:ascii="Times New Roman" w:hAnsi="Times New Roman" w:cs="Times New Roman"/>
          <w:sz w:val="28"/>
          <w:szCs w:val="28"/>
        </w:rPr>
        <w:t xml:space="preserve"> - </w:t>
      </w:r>
      <w:r w:rsidRPr="000B5DE9">
        <w:rPr>
          <w:rFonts w:ascii="Times New Roman" w:hAnsi="Times New Roman" w:cs="Times New Roman"/>
          <w:sz w:val="28"/>
          <w:szCs w:val="28"/>
        </w:rPr>
        <w:t>как тем, кто служит, так и тем, кто не служит,</w:t>
      </w:r>
      <w:r w:rsidR="003E1BEA" w:rsidRPr="000B5DE9">
        <w:rPr>
          <w:rFonts w:ascii="Times New Roman" w:hAnsi="Times New Roman" w:cs="Times New Roman"/>
          <w:sz w:val="28"/>
          <w:szCs w:val="28"/>
        </w:rPr>
        <w:t xml:space="preserve"> - п</w:t>
      </w:r>
      <w:r w:rsidRPr="000B5DE9">
        <w:rPr>
          <w:rFonts w:ascii="Times New Roman" w:hAnsi="Times New Roman" w:cs="Times New Roman"/>
          <w:sz w:val="28"/>
          <w:szCs w:val="28"/>
        </w:rPr>
        <w:t xml:space="preserve">ланировать свое образование, трудовую деятельность, вступление в брак, рождение детей в соответствии с собственными долгосрочными интересами. </w:t>
      </w:r>
    </w:p>
    <w:p w:rsidR="003E1BEA" w:rsidRPr="000B5DE9" w:rsidRDefault="00787DD9"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lastRenderedPageBreak/>
        <w:t>Замена призыва контрактным принципом комплектования позволит колледжам и университетам полноценно выполнять свои образовательные функции, избавившись от «уклонистов»,</w:t>
      </w:r>
      <w:r w:rsidR="003E1BEA" w:rsidRPr="000B5DE9">
        <w:rPr>
          <w:rFonts w:ascii="Times New Roman" w:hAnsi="Times New Roman" w:cs="Times New Roman"/>
          <w:sz w:val="28"/>
          <w:szCs w:val="28"/>
        </w:rPr>
        <w:t xml:space="preserve"> - </w:t>
      </w:r>
      <w:r w:rsidRPr="000B5DE9">
        <w:rPr>
          <w:rFonts w:ascii="Times New Roman" w:hAnsi="Times New Roman" w:cs="Times New Roman"/>
          <w:sz w:val="28"/>
          <w:szCs w:val="28"/>
        </w:rPr>
        <w:t>а их, возможно, насчитываются сотни тысяч</w:t>
      </w:r>
      <w:r w:rsidR="003E1BEA" w:rsidRPr="000B5DE9">
        <w:rPr>
          <w:rFonts w:ascii="Times New Roman" w:hAnsi="Times New Roman" w:cs="Times New Roman"/>
          <w:sz w:val="28"/>
          <w:szCs w:val="28"/>
        </w:rPr>
        <w:t xml:space="preserve"> - </w:t>
      </w:r>
      <w:r w:rsidRPr="000B5DE9">
        <w:rPr>
          <w:rFonts w:ascii="Times New Roman" w:hAnsi="Times New Roman" w:cs="Times New Roman"/>
          <w:sz w:val="28"/>
          <w:szCs w:val="28"/>
        </w:rPr>
        <w:t xml:space="preserve">поступающих в вузы только для того, чтобы избежать призыва, и дискуссий, не имеющих отношения к вопросам обучения. </w:t>
      </w:r>
    </w:p>
    <w:p w:rsidR="003E1BEA" w:rsidRPr="000B5DE9" w:rsidRDefault="00787DD9"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Аналогичным образом, общество в целом только выиграет от сокращения количества неразумных ранних браков, сегодня отчасти заключаемых «под палкой» призыва, и соответствующего сокращения рождаемости. </w:t>
      </w:r>
    </w:p>
    <w:p w:rsidR="00787DD9" w:rsidRPr="000B5DE9" w:rsidRDefault="00787DD9"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Бизнес и государство к тому же смогут брать на работу молодых людей исходя из их квалификации, а не наличия отсрочки.</w:t>
      </w:r>
    </w:p>
    <w:p w:rsidR="006C7E74" w:rsidRDefault="00C70BC2" w:rsidP="000B5DE9">
      <w:pPr>
        <w:spacing w:after="0" w:line="360" w:lineRule="auto"/>
        <w:ind w:firstLine="709"/>
        <w:jc w:val="both"/>
        <w:rPr>
          <w:rFonts w:ascii="Times New Roman" w:hAnsi="Times New Roman" w:cs="Times New Roman"/>
          <w:sz w:val="28"/>
          <w:szCs w:val="28"/>
        </w:rPr>
      </w:pPr>
      <w:r w:rsidRPr="00C70BC2">
        <w:rPr>
          <w:rFonts w:ascii="Times New Roman" w:hAnsi="Times New Roman" w:cs="Times New Roman"/>
          <w:b/>
          <w:sz w:val="28"/>
          <w:szCs w:val="28"/>
        </w:rPr>
        <w:t xml:space="preserve">Классный руководитель. </w:t>
      </w:r>
      <w:r w:rsidR="006C7E74" w:rsidRPr="000B5DE9">
        <w:rPr>
          <w:rFonts w:ascii="Times New Roman" w:hAnsi="Times New Roman" w:cs="Times New Roman"/>
          <w:sz w:val="28"/>
          <w:szCs w:val="28"/>
        </w:rPr>
        <w:t>Свобода совести или альтернативная служба в армии.</w:t>
      </w:r>
      <w:r w:rsidR="00F87387">
        <w:rPr>
          <w:rFonts w:ascii="Times New Roman" w:hAnsi="Times New Roman" w:cs="Times New Roman"/>
          <w:sz w:val="28"/>
          <w:szCs w:val="28"/>
        </w:rPr>
        <w:t xml:space="preserve"> Кто желает высказаться по этому во</w:t>
      </w:r>
      <w:r w:rsidR="00A25108">
        <w:rPr>
          <w:rFonts w:ascii="Times New Roman" w:hAnsi="Times New Roman" w:cs="Times New Roman"/>
          <w:sz w:val="28"/>
          <w:szCs w:val="28"/>
        </w:rPr>
        <w:t>п</w:t>
      </w:r>
      <w:r w:rsidR="00F87387">
        <w:rPr>
          <w:rFonts w:ascii="Times New Roman" w:hAnsi="Times New Roman" w:cs="Times New Roman"/>
          <w:sz w:val="28"/>
          <w:szCs w:val="28"/>
        </w:rPr>
        <w:t>росу?</w:t>
      </w:r>
    </w:p>
    <w:p w:rsidR="007E1FEE" w:rsidRDefault="007E1FEE" w:rsidP="007E1F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(Студенты высказываются по этому вопросу).</w:t>
      </w:r>
    </w:p>
    <w:p w:rsidR="006C7E74" w:rsidRPr="000B5DE9" w:rsidRDefault="00800C7F" w:rsidP="000B5DE9">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Эксперт</w:t>
      </w:r>
      <w:r w:rsidRPr="008C7A32">
        <w:rPr>
          <w:rFonts w:ascii="Times New Roman" w:hAnsi="Times New Roman" w:cs="Times New Roman"/>
          <w:b/>
          <w:sz w:val="28"/>
          <w:szCs w:val="28"/>
        </w:rPr>
        <w:t xml:space="preserve"> </w:t>
      </w:r>
      <w:r w:rsidR="00C70BC2" w:rsidRPr="00C70BC2">
        <w:rPr>
          <w:rFonts w:ascii="Times New Roman" w:hAnsi="Times New Roman" w:cs="Times New Roman"/>
          <w:b/>
          <w:sz w:val="28"/>
          <w:szCs w:val="28"/>
        </w:rPr>
        <w:t>8</w:t>
      </w:r>
      <w:r w:rsidR="00A25108">
        <w:rPr>
          <w:rFonts w:ascii="Times New Roman" w:hAnsi="Times New Roman" w:cs="Times New Roman"/>
          <w:b/>
          <w:sz w:val="28"/>
          <w:szCs w:val="28"/>
        </w:rPr>
        <w:t xml:space="preserve">. </w:t>
      </w:r>
      <w:r w:rsidR="00A25108" w:rsidRPr="000B5DE9">
        <w:rPr>
          <w:rFonts w:ascii="Times New Roman" w:hAnsi="Times New Roman" w:cs="Times New Roman"/>
          <w:sz w:val="28"/>
          <w:szCs w:val="28"/>
        </w:rPr>
        <w:t>Сознательный отказ от службы в армии</w:t>
      </w:r>
      <w:r w:rsidR="00A25108">
        <w:rPr>
          <w:rFonts w:ascii="Times New Roman" w:hAnsi="Times New Roman" w:cs="Times New Roman"/>
          <w:sz w:val="28"/>
          <w:szCs w:val="28"/>
        </w:rPr>
        <w:t xml:space="preserve">. </w:t>
      </w:r>
      <w:r w:rsidR="006C7E74" w:rsidRPr="000B5DE9">
        <w:rPr>
          <w:rFonts w:ascii="Times New Roman" w:hAnsi="Times New Roman" w:cs="Times New Roman"/>
          <w:sz w:val="28"/>
          <w:szCs w:val="28"/>
        </w:rPr>
        <w:t xml:space="preserve">История Луи </w:t>
      </w:r>
      <w:proofErr w:type="spellStart"/>
      <w:r w:rsidR="006C7E74" w:rsidRPr="000B5DE9">
        <w:rPr>
          <w:rFonts w:ascii="Times New Roman" w:hAnsi="Times New Roman" w:cs="Times New Roman"/>
          <w:sz w:val="28"/>
          <w:szCs w:val="28"/>
        </w:rPr>
        <w:t>Ликуана</w:t>
      </w:r>
      <w:proofErr w:type="spellEnd"/>
      <w:r w:rsidR="006C7E74" w:rsidRPr="000B5DE9">
        <w:rPr>
          <w:rFonts w:ascii="Times New Roman" w:hAnsi="Times New Roman" w:cs="Times New Roman"/>
          <w:sz w:val="28"/>
          <w:szCs w:val="28"/>
        </w:rPr>
        <w:t xml:space="preserve">. </w:t>
      </w:r>
    </w:p>
    <w:p w:rsidR="004E3130" w:rsidRPr="000B5DE9" w:rsidRDefault="004E3130"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 1910 году Луи </w:t>
      </w:r>
      <w:proofErr w:type="spellStart"/>
      <w:r w:rsidRPr="000B5DE9">
        <w:rPr>
          <w:rFonts w:ascii="Times New Roman" w:hAnsi="Times New Roman" w:cs="Times New Roman"/>
          <w:sz w:val="28"/>
          <w:szCs w:val="28"/>
        </w:rPr>
        <w:t>Лекуана</w:t>
      </w:r>
      <w:proofErr w:type="spellEnd"/>
      <w:r w:rsidRPr="000B5DE9">
        <w:rPr>
          <w:rFonts w:ascii="Times New Roman" w:hAnsi="Times New Roman" w:cs="Times New Roman"/>
          <w:sz w:val="28"/>
          <w:szCs w:val="28"/>
        </w:rPr>
        <w:t xml:space="preserve"> призвали в армию. Первым заданием двадцатидвухлетнего юноши из неграмотной крестьянской семьи должен был стать разгон забастовки железнодорожных рабочих. Луи </w:t>
      </w:r>
      <w:proofErr w:type="spellStart"/>
      <w:r w:rsidRPr="000B5DE9">
        <w:rPr>
          <w:rFonts w:ascii="Times New Roman" w:hAnsi="Times New Roman" w:cs="Times New Roman"/>
          <w:sz w:val="28"/>
          <w:szCs w:val="28"/>
        </w:rPr>
        <w:t>Лекуан</w:t>
      </w:r>
      <w:proofErr w:type="spellEnd"/>
      <w:r w:rsidRPr="000B5DE9">
        <w:rPr>
          <w:rFonts w:ascii="Times New Roman" w:hAnsi="Times New Roman" w:cs="Times New Roman"/>
          <w:sz w:val="28"/>
          <w:szCs w:val="28"/>
        </w:rPr>
        <w:t xml:space="preserve"> не стал выполнять приказ и провел полгода за решеткой. Через два года демобилизовался из армии и занялся пропагандой антимилитаризма. В итоге из-за своих убеждений и уклонения от призыва во время Первой и Второй мировых войн он провел в заключении 12 лет.</w:t>
      </w:r>
    </w:p>
    <w:p w:rsidR="004E3130" w:rsidRPr="000B5DE9" w:rsidRDefault="004E3130"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 1961 году, во время войны в Алжире 73-летний </w:t>
      </w:r>
      <w:proofErr w:type="spellStart"/>
      <w:r w:rsidRPr="000B5DE9">
        <w:rPr>
          <w:rFonts w:ascii="Times New Roman" w:hAnsi="Times New Roman" w:cs="Times New Roman"/>
          <w:sz w:val="28"/>
          <w:szCs w:val="28"/>
        </w:rPr>
        <w:t>Лекуан</w:t>
      </w:r>
      <w:proofErr w:type="spellEnd"/>
      <w:r w:rsidRPr="000B5DE9">
        <w:rPr>
          <w:rFonts w:ascii="Times New Roman" w:hAnsi="Times New Roman" w:cs="Times New Roman"/>
          <w:sz w:val="28"/>
          <w:szCs w:val="28"/>
        </w:rPr>
        <w:t xml:space="preserve"> начал многодневную голодовку. Эту историю подхватила возмущенная пресса и премьер-министр Франции Жорж Помпиду лично пообещал ему внесение на рассмотрение парламента законопроекта о введении альтернативной гражданской службы. Но закон был принят только спустя два года после угрозы </w:t>
      </w:r>
      <w:proofErr w:type="spellStart"/>
      <w:r w:rsidRPr="000B5DE9">
        <w:rPr>
          <w:rFonts w:ascii="Times New Roman" w:hAnsi="Times New Roman" w:cs="Times New Roman"/>
          <w:sz w:val="28"/>
          <w:szCs w:val="28"/>
        </w:rPr>
        <w:t>Лекуана</w:t>
      </w:r>
      <w:proofErr w:type="spellEnd"/>
      <w:r w:rsidRPr="000B5DE9">
        <w:rPr>
          <w:rFonts w:ascii="Times New Roman" w:hAnsi="Times New Roman" w:cs="Times New Roman"/>
          <w:sz w:val="28"/>
          <w:szCs w:val="28"/>
        </w:rPr>
        <w:t xml:space="preserve"> возобновить голодовку. Кроме того, в этом же году были амнистированы более 200 человек, отбывающих наказание за сознательный отказ от военной службы.</w:t>
      </w:r>
    </w:p>
    <w:p w:rsidR="00B21086" w:rsidRPr="000B5DE9" w:rsidRDefault="00800C7F" w:rsidP="000B5DE9">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Эксперт</w:t>
      </w:r>
      <w:r w:rsidRPr="008C7A32">
        <w:rPr>
          <w:rFonts w:ascii="Times New Roman" w:hAnsi="Times New Roman" w:cs="Times New Roman"/>
          <w:b/>
          <w:sz w:val="28"/>
          <w:szCs w:val="28"/>
        </w:rPr>
        <w:t xml:space="preserve"> </w:t>
      </w:r>
      <w:r w:rsidR="00C70BC2" w:rsidRPr="00C70BC2">
        <w:rPr>
          <w:rFonts w:ascii="Times New Roman" w:hAnsi="Times New Roman" w:cs="Times New Roman"/>
          <w:b/>
          <w:sz w:val="28"/>
          <w:szCs w:val="28"/>
        </w:rPr>
        <w:t>9.</w:t>
      </w:r>
      <w:r w:rsidR="00304023">
        <w:rPr>
          <w:rFonts w:ascii="Times New Roman" w:hAnsi="Times New Roman" w:cs="Times New Roman"/>
          <w:b/>
          <w:sz w:val="28"/>
          <w:szCs w:val="28"/>
        </w:rPr>
        <w:t xml:space="preserve"> </w:t>
      </w:r>
      <w:r w:rsidR="00B21086" w:rsidRPr="000B5DE9">
        <w:rPr>
          <w:rFonts w:ascii="Times New Roman" w:hAnsi="Times New Roman" w:cs="Times New Roman"/>
          <w:sz w:val="28"/>
          <w:szCs w:val="28"/>
        </w:rPr>
        <w:t xml:space="preserve">Не всем странам потребовался опыт двух мировых войн, чтобы задуматься о законодательной регуляции возможности отказа от военной </w:t>
      </w:r>
      <w:r w:rsidR="00B21086" w:rsidRPr="000B5DE9">
        <w:rPr>
          <w:rFonts w:ascii="Times New Roman" w:hAnsi="Times New Roman" w:cs="Times New Roman"/>
          <w:sz w:val="28"/>
          <w:szCs w:val="28"/>
        </w:rPr>
        <w:lastRenderedPageBreak/>
        <w:t xml:space="preserve">службы по религиозным убеждениям. По тем или иным причинам, некоторые страны начали вводить подобное законодательство уже в начале XX века. </w:t>
      </w:r>
    </w:p>
    <w:p w:rsidR="00B2108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По причине большого количества отказников и дезертиров, не желающих проходить военную службу в силу вероисповедания, Великобритания, Дания и СССР законодательно закрепили альтернативную гражданскую службу еще в начале ХХ века. </w:t>
      </w:r>
      <w:proofErr w:type="gramStart"/>
      <w:r w:rsidRPr="000B5DE9">
        <w:rPr>
          <w:rFonts w:ascii="Times New Roman" w:hAnsi="Times New Roman" w:cs="Times New Roman"/>
          <w:sz w:val="28"/>
          <w:szCs w:val="28"/>
        </w:rPr>
        <w:t>Например</w:t>
      </w:r>
      <w:proofErr w:type="gramEnd"/>
      <w:r w:rsidRPr="000B5DE9">
        <w:rPr>
          <w:rFonts w:ascii="Times New Roman" w:hAnsi="Times New Roman" w:cs="Times New Roman"/>
          <w:sz w:val="28"/>
          <w:szCs w:val="28"/>
        </w:rPr>
        <w:t xml:space="preserve"> в Великобритании, благодаря авторитету религиозных общин, 16 тысяч человек во время Первой мировой отдавали долг родине в рамках гражданской службы или служили в армии на должностях, не связанных с участием в боевых действиях.</w:t>
      </w:r>
    </w:p>
    <w:p w:rsidR="00B2108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После Второй мировой войны в мире имело место глобальное расширение влияния многочисленных пацифистских организаций и закрепление свободы совести в основных международных документах о правах человека.</w:t>
      </w:r>
    </w:p>
    <w:p w:rsidR="00B2108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В Международном пакте о гражданских и политических правах прямо не говорится о возможности выбора АГС на основании религиозных убеждений. При этом он фиксирует понятие «</w:t>
      </w:r>
      <w:proofErr w:type="spellStart"/>
      <w:r w:rsidRPr="000B5DE9">
        <w:rPr>
          <w:rFonts w:ascii="Times New Roman" w:hAnsi="Times New Roman" w:cs="Times New Roman"/>
          <w:sz w:val="28"/>
          <w:szCs w:val="28"/>
        </w:rPr>
        <w:t>conscientious</w:t>
      </w:r>
      <w:proofErr w:type="spellEnd"/>
      <w:r w:rsidRPr="000B5DE9">
        <w:rPr>
          <w:rFonts w:ascii="Times New Roman" w:hAnsi="Times New Roman" w:cs="Times New Roman"/>
          <w:sz w:val="28"/>
          <w:szCs w:val="28"/>
        </w:rPr>
        <w:t xml:space="preserve"> </w:t>
      </w:r>
      <w:proofErr w:type="spellStart"/>
      <w:r w:rsidRPr="000B5DE9">
        <w:rPr>
          <w:rFonts w:ascii="Times New Roman" w:hAnsi="Times New Roman" w:cs="Times New Roman"/>
          <w:sz w:val="28"/>
          <w:szCs w:val="28"/>
        </w:rPr>
        <w:t>objector</w:t>
      </w:r>
      <w:proofErr w:type="spellEnd"/>
      <w:r w:rsidRPr="000B5DE9">
        <w:rPr>
          <w:rFonts w:ascii="Times New Roman" w:hAnsi="Times New Roman" w:cs="Times New Roman"/>
          <w:sz w:val="28"/>
          <w:szCs w:val="28"/>
        </w:rPr>
        <w:t xml:space="preserve">» — отказника совести, человека, который не готов нести военную службу по религиозным или этическим соображениям. </w:t>
      </w:r>
    </w:p>
    <w:p w:rsidR="00B2108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Поэтому после его принятия</w:t>
      </w:r>
      <w:r w:rsidR="000055E6">
        <w:rPr>
          <w:rFonts w:ascii="Times New Roman" w:hAnsi="Times New Roman" w:cs="Times New Roman"/>
          <w:sz w:val="28"/>
          <w:szCs w:val="28"/>
        </w:rPr>
        <w:t xml:space="preserve"> в 1966 году </w:t>
      </w:r>
      <w:r w:rsidRPr="000B5DE9">
        <w:rPr>
          <w:rFonts w:ascii="Times New Roman" w:hAnsi="Times New Roman" w:cs="Times New Roman"/>
          <w:sz w:val="28"/>
          <w:szCs w:val="28"/>
        </w:rPr>
        <w:t xml:space="preserve">участились факты отказа от военной службы на основании статьи о свободе совести. </w:t>
      </w:r>
    </w:p>
    <w:p w:rsidR="00B2108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 основном АГС предполагает под собой трудовую деятельность в социальных сферах, сельском хозяйстве, ЖКХ и т.п., а также помощь населению в случае катастроф. </w:t>
      </w:r>
    </w:p>
    <w:p w:rsidR="00B2108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В большинстве стран, где закреплена возможность альтернативной гражданской службы, срок ее прохождения больше военной в 1,5-2 раза.</w:t>
      </w:r>
    </w:p>
    <w:p w:rsidR="00B2108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Это объясняется, во-первых, тем, что условия прохождения военной службы более жесткие, а во-вторых тем, </w:t>
      </w:r>
      <w:proofErr w:type="gramStart"/>
      <w:r w:rsidRPr="000B5DE9">
        <w:rPr>
          <w:rFonts w:ascii="Times New Roman" w:hAnsi="Times New Roman" w:cs="Times New Roman"/>
          <w:sz w:val="28"/>
          <w:szCs w:val="28"/>
        </w:rPr>
        <w:t>что</w:t>
      </w:r>
      <w:proofErr w:type="gramEnd"/>
      <w:r w:rsidRPr="000B5DE9">
        <w:rPr>
          <w:rFonts w:ascii="Times New Roman" w:hAnsi="Times New Roman" w:cs="Times New Roman"/>
          <w:sz w:val="28"/>
          <w:szCs w:val="28"/>
        </w:rPr>
        <w:t xml:space="preserve"> выражая готовность проходить длительную АГС, призывник подтверждает добросовестность своих намерений. </w:t>
      </w:r>
    </w:p>
    <w:p w:rsidR="00C817C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 Испании, Франции и Германии альтернативная служба была очень популярна, количество призывников, выбравших АГС, составляло до 35% от общего числа призывников. </w:t>
      </w:r>
    </w:p>
    <w:p w:rsidR="00304023" w:rsidRPr="00915C6E" w:rsidRDefault="00915C6E" w:rsidP="000B5DE9">
      <w:pPr>
        <w:spacing w:after="0" w:line="360" w:lineRule="auto"/>
        <w:ind w:firstLine="709"/>
        <w:jc w:val="both"/>
        <w:rPr>
          <w:rFonts w:ascii="Times New Roman" w:hAnsi="Times New Roman" w:cs="Times New Roman"/>
          <w:sz w:val="28"/>
          <w:szCs w:val="28"/>
        </w:rPr>
      </w:pPr>
      <w:r w:rsidRPr="007E1FEE">
        <w:rPr>
          <w:rFonts w:ascii="Times New Roman" w:hAnsi="Times New Roman" w:cs="Times New Roman"/>
          <w:b/>
          <w:sz w:val="28"/>
          <w:szCs w:val="28"/>
        </w:rPr>
        <w:lastRenderedPageBreak/>
        <w:t>Классный руководитель</w:t>
      </w:r>
      <w:r w:rsidR="007E1FEE" w:rsidRPr="007E1FEE">
        <w:rPr>
          <w:rFonts w:ascii="Times New Roman" w:hAnsi="Times New Roman" w:cs="Times New Roman"/>
          <w:b/>
          <w:sz w:val="28"/>
          <w:szCs w:val="28"/>
        </w:rPr>
        <w:t>.</w:t>
      </w:r>
      <w:r w:rsidRPr="00915C6E">
        <w:rPr>
          <w:rFonts w:ascii="Times New Roman" w:hAnsi="Times New Roman" w:cs="Times New Roman"/>
          <w:sz w:val="28"/>
          <w:szCs w:val="28"/>
        </w:rPr>
        <w:t xml:space="preserve"> </w:t>
      </w:r>
      <w:r>
        <w:rPr>
          <w:rFonts w:ascii="Times New Roman" w:hAnsi="Times New Roman" w:cs="Times New Roman"/>
          <w:sz w:val="28"/>
          <w:szCs w:val="28"/>
        </w:rPr>
        <w:t>Как обстоят дела в России с альтернативной службой?</w:t>
      </w:r>
    </w:p>
    <w:p w:rsidR="00B21086" w:rsidRPr="000B5DE9" w:rsidRDefault="00800C7F" w:rsidP="000B5DE9">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Эксперт</w:t>
      </w:r>
      <w:r w:rsidRPr="008C7A32">
        <w:rPr>
          <w:rFonts w:ascii="Times New Roman" w:hAnsi="Times New Roman" w:cs="Times New Roman"/>
          <w:b/>
          <w:sz w:val="28"/>
          <w:szCs w:val="28"/>
        </w:rPr>
        <w:t xml:space="preserve"> </w:t>
      </w:r>
      <w:r w:rsidR="00C70BC2" w:rsidRPr="00C70BC2">
        <w:rPr>
          <w:rFonts w:ascii="Times New Roman" w:hAnsi="Times New Roman" w:cs="Times New Roman"/>
          <w:b/>
          <w:sz w:val="28"/>
          <w:szCs w:val="28"/>
        </w:rPr>
        <w:t xml:space="preserve">10. </w:t>
      </w:r>
      <w:r w:rsidR="00B21086" w:rsidRPr="000B5DE9">
        <w:rPr>
          <w:rFonts w:ascii="Times New Roman" w:hAnsi="Times New Roman" w:cs="Times New Roman"/>
          <w:sz w:val="28"/>
          <w:szCs w:val="28"/>
        </w:rPr>
        <w:t>В России срок АГС составляет 21 месяц (18 при прохождении АГС в рядах Вооруженных сил РФ). Проходить АГС можно как в социальных учреждениях, так и в организациях Вооруженных сил Российской Федерации в качестве гражданского персонала. Перечни специальностей ежегодно утверждаются Правительством Российской Федерации. Обычно АГС проходится за пределами субъекта РФ</w:t>
      </w:r>
      <w:r w:rsidR="00C817C6" w:rsidRPr="000B5DE9">
        <w:rPr>
          <w:rFonts w:ascii="Times New Roman" w:hAnsi="Times New Roman" w:cs="Times New Roman"/>
          <w:sz w:val="28"/>
          <w:szCs w:val="28"/>
        </w:rPr>
        <w:t xml:space="preserve"> - </w:t>
      </w:r>
      <w:r w:rsidR="00B21086" w:rsidRPr="000B5DE9">
        <w:rPr>
          <w:rFonts w:ascii="Times New Roman" w:hAnsi="Times New Roman" w:cs="Times New Roman"/>
          <w:sz w:val="28"/>
          <w:szCs w:val="28"/>
        </w:rPr>
        <w:t>места проживания гражданина.</w:t>
      </w:r>
    </w:p>
    <w:p w:rsidR="00B2108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Несмотря на то, что возможность прохождения альтернативной гражданской службы в России была закреплена в Конституции, соответствующий федеральный закон был принят лишь в 2002 году (при этом в первом чтении законопроект был одобрен еще в 1994 году). Принятие закона об альтернативной службе было условием вступления Российской Федерации в Совет Европы.</w:t>
      </w:r>
    </w:p>
    <w:p w:rsidR="00C817C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Часть 3 статьи 59 Конституции Российской Федерации закрепляет право на альтернативную гражданскую службу в случаях, если несение военной службы противоречит убеждениям или вероисповеданию гражданина, а также в иных установленных федеральным законом случаях, связанное с конституционной гарантией свободы совести и вероисповедания. </w:t>
      </w:r>
    </w:p>
    <w:p w:rsidR="00C817C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Наиболее спорным вопросом, связанным с поступлением на АГС, является необходимость доказывать добросовестность намерений отказника и наличие в его убеждениях протеста против военной службы (в т</w:t>
      </w:r>
      <w:r w:rsidR="00154309">
        <w:rPr>
          <w:rFonts w:ascii="Times New Roman" w:hAnsi="Times New Roman" w:cs="Times New Roman"/>
          <w:sz w:val="28"/>
          <w:szCs w:val="28"/>
        </w:rPr>
        <w:t xml:space="preserve">ом </w:t>
      </w:r>
      <w:r w:rsidRPr="000B5DE9">
        <w:rPr>
          <w:rFonts w:ascii="Times New Roman" w:hAnsi="Times New Roman" w:cs="Times New Roman"/>
          <w:sz w:val="28"/>
          <w:szCs w:val="28"/>
        </w:rPr>
        <w:t>ч</w:t>
      </w:r>
      <w:r w:rsidR="00154309">
        <w:rPr>
          <w:rFonts w:ascii="Times New Roman" w:hAnsi="Times New Roman" w:cs="Times New Roman"/>
          <w:sz w:val="28"/>
          <w:szCs w:val="28"/>
        </w:rPr>
        <w:t>исле</w:t>
      </w:r>
      <w:r w:rsidRPr="000B5DE9">
        <w:rPr>
          <w:rFonts w:ascii="Times New Roman" w:hAnsi="Times New Roman" w:cs="Times New Roman"/>
          <w:sz w:val="28"/>
          <w:szCs w:val="28"/>
        </w:rPr>
        <w:t xml:space="preserve"> невозможности принимать военную присягу). </w:t>
      </w:r>
    </w:p>
    <w:p w:rsidR="00B21086" w:rsidRPr="000B5DE9" w:rsidRDefault="00FB7CD2" w:rsidP="000B5DE9">
      <w:pPr>
        <w:spacing w:after="0" w:line="360" w:lineRule="auto"/>
        <w:ind w:firstLine="709"/>
        <w:jc w:val="both"/>
        <w:rPr>
          <w:rFonts w:ascii="Times New Roman" w:hAnsi="Times New Roman" w:cs="Times New Roman"/>
          <w:sz w:val="28"/>
          <w:szCs w:val="28"/>
        </w:rPr>
      </w:pPr>
      <w:r w:rsidRPr="007E1FEE">
        <w:rPr>
          <w:rFonts w:ascii="Times New Roman" w:hAnsi="Times New Roman" w:cs="Times New Roman"/>
          <w:b/>
          <w:sz w:val="28"/>
          <w:szCs w:val="28"/>
        </w:rPr>
        <w:t>Классный руководитель</w:t>
      </w:r>
      <w:r w:rsidR="007E1FEE" w:rsidRPr="007E1FEE">
        <w:rPr>
          <w:rFonts w:ascii="Times New Roman" w:hAnsi="Times New Roman" w:cs="Times New Roman"/>
          <w:b/>
          <w:sz w:val="28"/>
          <w:szCs w:val="28"/>
        </w:rPr>
        <w:t>.</w:t>
      </w:r>
      <w:r w:rsidR="00545009">
        <w:rPr>
          <w:rFonts w:ascii="Times New Roman" w:hAnsi="Times New Roman" w:cs="Times New Roman"/>
          <w:b/>
          <w:sz w:val="28"/>
          <w:szCs w:val="28"/>
        </w:rPr>
        <w:t xml:space="preserve"> </w:t>
      </w:r>
      <w:r w:rsidR="00B21086" w:rsidRPr="000B5DE9">
        <w:rPr>
          <w:rFonts w:ascii="Times New Roman" w:hAnsi="Times New Roman" w:cs="Times New Roman"/>
          <w:sz w:val="28"/>
          <w:szCs w:val="28"/>
        </w:rPr>
        <w:t xml:space="preserve">Помимо альтернативной гражданской службы в </w:t>
      </w:r>
      <w:r w:rsidR="00C817C6" w:rsidRPr="000B5DE9">
        <w:rPr>
          <w:rFonts w:ascii="Times New Roman" w:hAnsi="Times New Roman" w:cs="Times New Roman"/>
          <w:sz w:val="28"/>
          <w:szCs w:val="28"/>
        </w:rPr>
        <w:t xml:space="preserve">ряде стран предусмотрена </w:t>
      </w:r>
      <w:r w:rsidR="00B21086" w:rsidRPr="000B5DE9">
        <w:rPr>
          <w:rFonts w:ascii="Times New Roman" w:hAnsi="Times New Roman" w:cs="Times New Roman"/>
          <w:sz w:val="28"/>
          <w:szCs w:val="28"/>
        </w:rPr>
        <w:t>возможность выплаты долга родине деньгами. По сути это дальнейшая трансформация концепции службы национальному государству, сводящая гражданской долг</w:t>
      </w:r>
      <w:r>
        <w:rPr>
          <w:rFonts w:ascii="Times New Roman" w:hAnsi="Times New Roman" w:cs="Times New Roman"/>
          <w:sz w:val="28"/>
          <w:szCs w:val="28"/>
        </w:rPr>
        <w:t xml:space="preserve"> - </w:t>
      </w:r>
      <w:r w:rsidR="00B21086" w:rsidRPr="000B5DE9">
        <w:rPr>
          <w:rFonts w:ascii="Times New Roman" w:hAnsi="Times New Roman" w:cs="Times New Roman"/>
          <w:sz w:val="28"/>
          <w:szCs w:val="28"/>
        </w:rPr>
        <w:t>тот самый фундаментальный контракт с государством</w:t>
      </w:r>
      <w:r>
        <w:rPr>
          <w:rFonts w:ascii="Times New Roman" w:hAnsi="Times New Roman" w:cs="Times New Roman"/>
          <w:sz w:val="28"/>
          <w:szCs w:val="28"/>
        </w:rPr>
        <w:t xml:space="preserve"> - </w:t>
      </w:r>
      <w:r w:rsidR="00B21086" w:rsidRPr="000B5DE9">
        <w:rPr>
          <w:rFonts w:ascii="Times New Roman" w:hAnsi="Times New Roman" w:cs="Times New Roman"/>
          <w:sz w:val="28"/>
          <w:szCs w:val="28"/>
        </w:rPr>
        <w:t xml:space="preserve">к измеримой деньгами величине. У этого решения есть свои плюсы: в каждой стране с действующим призывом в том или ином объеме существует черный рынок, позволяющий за деньги оформить себе отсрочку или освобождение. Если уж люди и так готовы платить, чтобы не идти в армию или </w:t>
      </w:r>
      <w:r w:rsidR="00B21086" w:rsidRPr="000B5DE9">
        <w:rPr>
          <w:rFonts w:ascii="Times New Roman" w:hAnsi="Times New Roman" w:cs="Times New Roman"/>
          <w:sz w:val="28"/>
          <w:szCs w:val="28"/>
        </w:rPr>
        <w:lastRenderedPageBreak/>
        <w:t>на АГС, то лучше, чтобы эти деньги легально пополняли бюджет, а не оседали в карманах организаторов коррупционных схем.</w:t>
      </w:r>
    </w:p>
    <w:p w:rsidR="00B21086" w:rsidRPr="000B5DE9" w:rsidRDefault="00800C7F" w:rsidP="000B5DE9">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Эксперт</w:t>
      </w:r>
      <w:r w:rsidRPr="008C7A32">
        <w:rPr>
          <w:rFonts w:ascii="Times New Roman" w:hAnsi="Times New Roman" w:cs="Times New Roman"/>
          <w:b/>
          <w:sz w:val="28"/>
          <w:szCs w:val="28"/>
        </w:rPr>
        <w:t xml:space="preserve"> </w:t>
      </w:r>
      <w:r w:rsidR="00FB7CD2" w:rsidRPr="00FB7CD2">
        <w:rPr>
          <w:rFonts w:ascii="Times New Roman" w:hAnsi="Times New Roman" w:cs="Times New Roman"/>
          <w:b/>
          <w:sz w:val="28"/>
          <w:szCs w:val="28"/>
        </w:rPr>
        <w:t>11</w:t>
      </w:r>
      <w:r w:rsidR="000055E6" w:rsidRPr="00FB7CD2">
        <w:rPr>
          <w:rFonts w:ascii="Times New Roman" w:hAnsi="Times New Roman" w:cs="Times New Roman"/>
          <w:b/>
          <w:sz w:val="28"/>
          <w:szCs w:val="28"/>
        </w:rPr>
        <w:t>.</w:t>
      </w:r>
      <w:r w:rsidR="00545009">
        <w:rPr>
          <w:rFonts w:ascii="Times New Roman" w:hAnsi="Times New Roman" w:cs="Times New Roman"/>
          <w:b/>
          <w:sz w:val="28"/>
          <w:szCs w:val="28"/>
        </w:rPr>
        <w:t xml:space="preserve"> </w:t>
      </w:r>
      <w:r w:rsidR="00B21086" w:rsidRPr="000B5DE9">
        <w:rPr>
          <w:rFonts w:ascii="Times New Roman" w:hAnsi="Times New Roman" w:cs="Times New Roman"/>
          <w:sz w:val="28"/>
          <w:szCs w:val="28"/>
        </w:rPr>
        <w:t>В Турции неоднократно предпринимались попытки легализации освобождения от военной службы путем специальных взносов. Закон, принятый в декабре 2014 года, ввел единовременную схему выплат, которая позволила гражданам Турции от 27 и старше освободиться от призыва на военную службу в обмен на сумму в 18 000 лир. Впрочем, несмотря на то, что указанная сумма меньше, чем установленная в 2011 г., среднестатистический турецкий гражданин не может позволить себе такую выплату.</w:t>
      </w:r>
    </w:p>
    <w:p w:rsidR="00B2108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В 2004 году Парламентом Греции были приняты поправки в Закон 4321/2005, устанавливающие возможность гражданам старше 35 лет пройти 45-дневные военные сборы, а оставшуюся часть срока службы покрыть специальной выплатой из расчета 810 евро за 1 месяц службы.</w:t>
      </w:r>
    </w:p>
    <w:p w:rsidR="00B2108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С 2016 года в Кыргызстане действует институт сборов мобилизационного резерва, пришедший на смену первичным военным сборам. Он позволяет гражданам, перешагнувшим порог призывного возраста, пройти военные сборы продолжительностью 30 дней, по итогам которых быть зачисленным в запас первой категории. Денежный взнос за прохождение таких сборов составляет 500 расчетных показателей (расчетный нормативный денежный показатель для определения размера штрафов, взысканий, выплат и т.д., не связанных с оплатой труда; в 2018 году его размер в зависимости от региона составляет от</w:t>
      </w:r>
      <w:r w:rsidR="000055E6">
        <w:rPr>
          <w:rFonts w:ascii="Times New Roman" w:hAnsi="Times New Roman" w:cs="Times New Roman"/>
          <w:sz w:val="28"/>
          <w:szCs w:val="28"/>
        </w:rPr>
        <w:t xml:space="preserve"> </w:t>
      </w:r>
      <w:r w:rsidRPr="000B5DE9">
        <w:rPr>
          <w:rFonts w:ascii="Times New Roman" w:hAnsi="Times New Roman" w:cs="Times New Roman"/>
          <w:sz w:val="28"/>
          <w:szCs w:val="28"/>
        </w:rPr>
        <w:t xml:space="preserve">2882 до 4791 киргизских сомов). Кроме того, по достижению 25 лет граждане </w:t>
      </w:r>
      <w:proofErr w:type="spellStart"/>
      <w:r w:rsidRPr="000B5DE9">
        <w:rPr>
          <w:rFonts w:ascii="Times New Roman" w:hAnsi="Times New Roman" w:cs="Times New Roman"/>
          <w:sz w:val="28"/>
          <w:szCs w:val="28"/>
        </w:rPr>
        <w:t>Кыргызской</w:t>
      </w:r>
      <w:proofErr w:type="spellEnd"/>
      <w:r w:rsidRPr="000B5DE9">
        <w:rPr>
          <w:rFonts w:ascii="Times New Roman" w:hAnsi="Times New Roman" w:cs="Times New Roman"/>
          <w:sz w:val="28"/>
          <w:szCs w:val="28"/>
        </w:rPr>
        <w:t xml:space="preserve"> республики могут совершить взнос размером 250 расчетных показателей и считаться зачисленными в запас второй категории без прохождения военных сборов.</w:t>
      </w:r>
    </w:p>
    <w:p w:rsidR="00B2108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Прохождение сборов мобилизационного резерва позволяет в дальнейшем претендовать на замещение должностей, предусматривающих прохождение военной службы.</w:t>
      </w:r>
    </w:p>
    <w:p w:rsidR="00B2108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Месячную службу в мобилизационном призывном резерве имеют право пройти и граждане Узбекистана. По достижению 27 лет граждане, прошедшие службу в мобилизационном призывном резерве, зачисляются в резерв </w:t>
      </w:r>
      <w:r w:rsidRPr="000B5DE9">
        <w:rPr>
          <w:rFonts w:ascii="Times New Roman" w:hAnsi="Times New Roman" w:cs="Times New Roman"/>
          <w:sz w:val="28"/>
          <w:szCs w:val="28"/>
        </w:rPr>
        <w:lastRenderedPageBreak/>
        <w:t>Вооруженных сил. Размер денежных взносов и порядок их внесения лицами, зачисленными на службу в мобилизационный призывной резерв, определяются отдельным положением, утверждаемым Президентом Республики Узбекистан. Указанные средства направляются в целевом порядке на повышение денежного довольствия и содержания военнослужащих срочной военной службы, а также на проведение военных сборов лиц, зачисляемых на службу в мобилизационный призывной резерв.</w:t>
      </w:r>
    </w:p>
    <w:p w:rsidR="00B21086" w:rsidRPr="000B5DE9" w:rsidRDefault="00B21086"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Право откупа от призыва на военную службу существует также в Монголии. Сумма откупа составляет около 2</w:t>
      </w:r>
      <w:r w:rsidR="00154309">
        <w:rPr>
          <w:rFonts w:ascii="Times New Roman" w:hAnsi="Times New Roman" w:cs="Times New Roman"/>
          <w:sz w:val="28"/>
          <w:szCs w:val="28"/>
        </w:rPr>
        <w:t>,</w:t>
      </w:r>
      <w:r w:rsidRPr="000B5DE9">
        <w:rPr>
          <w:rFonts w:ascii="Times New Roman" w:hAnsi="Times New Roman" w:cs="Times New Roman"/>
          <w:sz w:val="28"/>
          <w:szCs w:val="28"/>
        </w:rPr>
        <w:t>5 тыс. $.</w:t>
      </w:r>
    </w:p>
    <w:p w:rsidR="00B21086" w:rsidRPr="000B5DE9" w:rsidRDefault="00A14439" w:rsidP="000B5DE9">
      <w:pPr>
        <w:spacing w:after="0" w:line="360" w:lineRule="auto"/>
        <w:ind w:firstLine="709"/>
        <w:jc w:val="both"/>
        <w:rPr>
          <w:rFonts w:ascii="Times New Roman" w:hAnsi="Times New Roman" w:cs="Times New Roman"/>
          <w:sz w:val="28"/>
          <w:szCs w:val="28"/>
        </w:rPr>
      </w:pPr>
      <w:r w:rsidRPr="008D3F0A">
        <w:rPr>
          <w:rFonts w:ascii="Times New Roman" w:hAnsi="Times New Roman" w:cs="Times New Roman"/>
          <w:b/>
          <w:sz w:val="28"/>
          <w:szCs w:val="28"/>
        </w:rPr>
        <w:t>Классный руководитель</w:t>
      </w:r>
      <w:r w:rsidR="008D3F0A" w:rsidRPr="008D3F0A">
        <w:rPr>
          <w:rFonts w:ascii="Times New Roman" w:hAnsi="Times New Roman" w:cs="Times New Roman"/>
          <w:b/>
          <w:sz w:val="28"/>
          <w:szCs w:val="28"/>
        </w:rPr>
        <w:t>.</w:t>
      </w:r>
      <w:r w:rsidR="00BC13FF">
        <w:rPr>
          <w:rFonts w:ascii="Times New Roman" w:hAnsi="Times New Roman" w:cs="Times New Roman"/>
          <w:b/>
          <w:sz w:val="28"/>
          <w:szCs w:val="28"/>
        </w:rPr>
        <w:t xml:space="preserve"> </w:t>
      </w:r>
      <w:r w:rsidR="00B21086" w:rsidRPr="000B5DE9">
        <w:rPr>
          <w:rFonts w:ascii="Times New Roman" w:hAnsi="Times New Roman" w:cs="Times New Roman"/>
          <w:sz w:val="28"/>
          <w:szCs w:val="28"/>
        </w:rPr>
        <w:t>Во всех указанных странах поступившие в бюджет средства расходуются на модернизацию армии, дополнительные выплаты служащим, обмундирование и содержание и т.д.</w:t>
      </w:r>
    </w:p>
    <w:p w:rsidR="00C817C6" w:rsidRPr="000B5DE9" w:rsidRDefault="005D6014"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Теперь, когда кажд</w:t>
      </w:r>
      <w:r w:rsidR="00FD31B8" w:rsidRPr="000B5DE9">
        <w:rPr>
          <w:rFonts w:ascii="Times New Roman" w:hAnsi="Times New Roman" w:cs="Times New Roman"/>
          <w:sz w:val="28"/>
          <w:szCs w:val="28"/>
        </w:rPr>
        <w:t xml:space="preserve">ая группа привела свои аргументы в защиту своих взглядов по вопросу какой должна быть армия в современном мире. </w:t>
      </w:r>
    </w:p>
    <w:p w:rsidR="00FD31B8" w:rsidRPr="000B5DE9" w:rsidRDefault="00C06F0E"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Обсудим вопросы, которые возникают часто в прессе. Возможно и сейчас эти или подобные вопросы возникали у вас </w:t>
      </w:r>
      <w:r w:rsidR="00320C82">
        <w:rPr>
          <w:rFonts w:ascii="Times New Roman" w:hAnsi="Times New Roman" w:cs="Times New Roman"/>
          <w:sz w:val="28"/>
          <w:szCs w:val="28"/>
        </w:rPr>
        <w:t xml:space="preserve">в голове </w:t>
      </w:r>
      <w:r w:rsidRPr="000B5DE9">
        <w:rPr>
          <w:rFonts w:ascii="Times New Roman" w:hAnsi="Times New Roman" w:cs="Times New Roman"/>
          <w:sz w:val="28"/>
          <w:szCs w:val="28"/>
        </w:rPr>
        <w:t>в ходе классного часа.</w:t>
      </w:r>
    </w:p>
    <w:p w:rsidR="00C06F0E" w:rsidRPr="00A14439" w:rsidRDefault="008027DB" w:rsidP="000B5DE9">
      <w:pPr>
        <w:spacing w:after="0" w:line="360" w:lineRule="auto"/>
        <w:ind w:firstLine="709"/>
        <w:jc w:val="both"/>
        <w:rPr>
          <w:rFonts w:ascii="Times New Roman" w:hAnsi="Times New Roman" w:cs="Times New Roman"/>
          <w:b/>
          <w:sz w:val="28"/>
          <w:szCs w:val="28"/>
        </w:rPr>
      </w:pPr>
      <w:r w:rsidRPr="00A14439">
        <w:rPr>
          <w:rFonts w:ascii="Times New Roman" w:hAnsi="Times New Roman" w:cs="Times New Roman"/>
          <w:b/>
          <w:sz w:val="28"/>
          <w:szCs w:val="28"/>
        </w:rPr>
        <w:t>Почему нельзя полностью отказаться от призыва?</w:t>
      </w:r>
    </w:p>
    <w:p w:rsidR="008027DB" w:rsidRDefault="00AE55D1" w:rsidP="000B5DE9">
      <w:pPr>
        <w:spacing w:after="0" w:line="360" w:lineRule="auto"/>
        <w:ind w:firstLine="709"/>
        <w:jc w:val="both"/>
        <w:rPr>
          <w:rFonts w:ascii="Times New Roman" w:hAnsi="Times New Roman" w:cs="Times New Roman"/>
          <w:b/>
          <w:sz w:val="28"/>
          <w:szCs w:val="28"/>
        </w:rPr>
      </w:pPr>
      <w:r w:rsidRPr="00A14439">
        <w:rPr>
          <w:rFonts w:ascii="Times New Roman" w:hAnsi="Times New Roman" w:cs="Times New Roman"/>
          <w:b/>
          <w:sz w:val="28"/>
          <w:szCs w:val="28"/>
        </w:rPr>
        <w:t>Почему бы не сделать армию контрактной?</w:t>
      </w:r>
    </w:p>
    <w:p w:rsidR="003B7426" w:rsidRPr="00A14439" w:rsidRDefault="003B7426" w:rsidP="000B5DE9">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Какая воинская обязанность нужна России?</w:t>
      </w:r>
    </w:p>
    <w:p w:rsidR="00AE55D1" w:rsidRPr="00A14439" w:rsidRDefault="00490508" w:rsidP="000B5DE9">
      <w:pPr>
        <w:spacing w:after="0" w:line="360" w:lineRule="auto"/>
        <w:ind w:firstLine="709"/>
        <w:jc w:val="both"/>
        <w:rPr>
          <w:rFonts w:ascii="Times New Roman" w:hAnsi="Times New Roman" w:cs="Times New Roman"/>
          <w:b/>
          <w:sz w:val="28"/>
          <w:szCs w:val="28"/>
        </w:rPr>
      </w:pPr>
      <w:r w:rsidRPr="00A14439">
        <w:rPr>
          <w:rFonts w:ascii="Times New Roman" w:hAnsi="Times New Roman" w:cs="Times New Roman"/>
          <w:b/>
          <w:sz w:val="28"/>
          <w:szCs w:val="28"/>
        </w:rPr>
        <w:t>Что нужно в себе воспитать, чтобы служба в армии не казалась испытанием?</w:t>
      </w:r>
    </w:p>
    <w:p w:rsidR="00490508" w:rsidRPr="000B5DE9" w:rsidRDefault="000650C4"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(Ответы студентов).</w:t>
      </w:r>
    </w:p>
    <w:p w:rsidR="00717BA7" w:rsidRPr="000B5DE9" w:rsidRDefault="00D96E24" w:rsidP="000B5DE9">
      <w:pPr>
        <w:spacing w:after="0" w:line="360" w:lineRule="auto"/>
        <w:ind w:firstLine="709"/>
        <w:jc w:val="both"/>
        <w:rPr>
          <w:rFonts w:ascii="Times New Roman" w:hAnsi="Times New Roman" w:cs="Times New Roman"/>
          <w:sz w:val="28"/>
          <w:szCs w:val="28"/>
        </w:rPr>
      </w:pPr>
      <w:r w:rsidRPr="00F74D4F">
        <w:rPr>
          <w:rFonts w:ascii="Times New Roman" w:hAnsi="Times New Roman" w:cs="Times New Roman"/>
          <w:b/>
          <w:sz w:val="28"/>
          <w:szCs w:val="28"/>
        </w:rPr>
        <w:t>Классный руководитель</w:t>
      </w:r>
      <w:r w:rsidR="00F74D4F" w:rsidRPr="00F74D4F">
        <w:rPr>
          <w:rFonts w:ascii="Times New Roman" w:hAnsi="Times New Roman" w:cs="Times New Roman"/>
          <w:b/>
          <w:sz w:val="28"/>
          <w:szCs w:val="28"/>
        </w:rPr>
        <w:t>.</w:t>
      </w:r>
      <w:r>
        <w:rPr>
          <w:rFonts w:ascii="Times New Roman" w:hAnsi="Times New Roman" w:cs="Times New Roman"/>
          <w:sz w:val="28"/>
          <w:szCs w:val="28"/>
        </w:rPr>
        <w:t xml:space="preserve"> </w:t>
      </w:r>
      <w:r w:rsidR="00717BA7" w:rsidRPr="000B5DE9">
        <w:rPr>
          <w:rFonts w:ascii="Times New Roman" w:hAnsi="Times New Roman" w:cs="Times New Roman"/>
          <w:sz w:val="28"/>
          <w:szCs w:val="28"/>
        </w:rPr>
        <w:t>Попробую подытожить наше выступление и рассмотрю наши аргументы в трех аспектах: социальном, экономическом и военном.</w:t>
      </w:r>
    </w:p>
    <w:p w:rsidR="00717BA7" w:rsidRPr="000B5DE9" w:rsidRDefault="00717BA7"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Начну с социального аспекта. Согласно устоявшемуся мнению, служба в армии формирует в призывниках из разных социальных слоев чувство национального единства и патриотическое отношение к родине. Призывная армия является дополнительным социальным лифтом, позволяющим дополнить образование или даже заменить его. В рамках срочной службы призывники осваивают профессиональные компетенции, которые многим помогают начать </w:t>
      </w:r>
      <w:r w:rsidRPr="000B5DE9">
        <w:rPr>
          <w:rFonts w:ascii="Times New Roman" w:hAnsi="Times New Roman" w:cs="Times New Roman"/>
          <w:sz w:val="28"/>
          <w:szCs w:val="28"/>
        </w:rPr>
        <w:lastRenderedPageBreak/>
        <w:t>строить карьеру на «гражданке». Например, не секрет что у нас в городе предпочтения при приеме на работу отдаются отслужившим ребятам. </w:t>
      </w:r>
    </w:p>
    <w:p w:rsidR="00717BA7" w:rsidRPr="000B5DE9" w:rsidRDefault="00717BA7"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Экономический аспект. Деньги</w:t>
      </w:r>
      <w:r w:rsidR="007816C6">
        <w:rPr>
          <w:rFonts w:ascii="Times New Roman" w:hAnsi="Times New Roman" w:cs="Times New Roman"/>
          <w:sz w:val="28"/>
          <w:szCs w:val="28"/>
        </w:rPr>
        <w:t xml:space="preserve"> - </w:t>
      </w:r>
      <w:r w:rsidRPr="000B5DE9">
        <w:rPr>
          <w:rFonts w:ascii="Times New Roman" w:hAnsi="Times New Roman" w:cs="Times New Roman"/>
          <w:sz w:val="28"/>
          <w:szCs w:val="28"/>
        </w:rPr>
        <w:t>еще одна сторона вопроса. Не каждое государство может себе позволить высокую стоимость полного перехода на контрактную армию.</w:t>
      </w:r>
    </w:p>
    <w:p w:rsidR="00717BA7" w:rsidRPr="000B5DE9" w:rsidRDefault="00717BA7" w:rsidP="000B5DE9">
      <w:pPr>
        <w:spacing w:after="0" w:line="360" w:lineRule="auto"/>
        <w:ind w:firstLine="709"/>
        <w:jc w:val="both"/>
        <w:rPr>
          <w:rFonts w:ascii="Times New Roman" w:hAnsi="Times New Roman" w:cs="Times New Roman"/>
          <w:sz w:val="28"/>
          <w:szCs w:val="28"/>
        </w:rPr>
      </w:pPr>
      <w:r w:rsidRPr="000B5DE9">
        <w:rPr>
          <w:rFonts w:ascii="Times New Roman" w:hAnsi="Times New Roman" w:cs="Times New Roman"/>
          <w:sz w:val="28"/>
          <w:szCs w:val="28"/>
        </w:rPr>
        <w:t xml:space="preserve">Военный аспект. Обязательная служба по призыву дает государству огромное число подготовленных бойцов, на случай войны. </w:t>
      </w:r>
      <w:r w:rsidR="00F00B72" w:rsidRPr="000B5DE9">
        <w:rPr>
          <w:rFonts w:ascii="Times New Roman" w:hAnsi="Times New Roman" w:cs="Times New Roman"/>
          <w:sz w:val="28"/>
          <w:szCs w:val="28"/>
        </w:rPr>
        <w:t>Но так как сроки службы сокращены до года, маловероятно, что государство получает профессионалов высокого уровня. Постоянно растущая сложность оборудования, с которым приходится иметь дело даже простому пехотинцу. Обычного срока службы по призыву уже недостаточно, чтобы научить бойца пользоваться оружием по-настоящему эффективно, а неэффективное использование дорогого оборудования экономически нецелесообразно.</w:t>
      </w:r>
    </w:p>
    <w:p w:rsidR="00154309" w:rsidRDefault="00154309" w:rsidP="007B07D4">
      <w:pPr>
        <w:pStyle w:val="c7"/>
        <w:shd w:val="clear" w:color="auto" w:fill="FFFFFF"/>
        <w:spacing w:before="0" w:beforeAutospacing="0" w:after="0" w:afterAutospacing="0" w:line="360" w:lineRule="auto"/>
        <w:ind w:firstLine="709"/>
        <w:jc w:val="both"/>
        <w:rPr>
          <w:rStyle w:val="c11"/>
          <w:b/>
          <w:bCs/>
          <w:color w:val="000000"/>
          <w:sz w:val="28"/>
          <w:szCs w:val="28"/>
        </w:rPr>
      </w:pPr>
    </w:p>
    <w:p w:rsidR="000016B2" w:rsidRDefault="000016B2" w:rsidP="007B07D4">
      <w:pPr>
        <w:pStyle w:val="c7"/>
        <w:shd w:val="clear" w:color="auto" w:fill="FFFFFF"/>
        <w:spacing w:before="0" w:beforeAutospacing="0" w:after="0" w:afterAutospacing="0" w:line="360" w:lineRule="auto"/>
        <w:ind w:firstLine="709"/>
        <w:jc w:val="both"/>
        <w:rPr>
          <w:rStyle w:val="c11"/>
          <w:b/>
          <w:bCs/>
          <w:color w:val="000000"/>
          <w:sz w:val="28"/>
          <w:szCs w:val="28"/>
        </w:rPr>
      </w:pPr>
      <w:r>
        <w:rPr>
          <w:rStyle w:val="c11"/>
          <w:b/>
          <w:bCs/>
          <w:color w:val="000000"/>
          <w:sz w:val="28"/>
          <w:szCs w:val="28"/>
        </w:rPr>
        <w:t>Рефлексия</w:t>
      </w:r>
    </w:p>
    <w:p w:rsidR="00154309" w:rsidRDefault="00154309" w:rsidP="007B07D4">
      <w:pPr>
        <w:pStyle w:val="c7"/>
        <w:shd w:val="clear" w:color="auto" w:fill="FFFFFF"/>
        <w:spacing w:before="0" w:beforeAutospacing="0" w:after="0" w:afterAutospacing="0" w:line="360" w:lineRule="auto"/>
        <w:ind w:firstLine="709"/>
        <w:jc w:val="both"/>
        <w:rPr>
          <w:rFonts w:ascii="Arial" w:hAnsi="Arial" w:cs="Arial"/>
          <w:color w:val="000000"/>
          <w:sz w:val="22"/>
          <w:szCs w:val="22"/>
        </w:rPr>
      </w:pPr>
    </w:p>
    <w:p w:rsidR="000016B2" w:rsidRDefault="000016B2" w:rsidP="007B07D4">
      <w:pPr>
        <w:pStyle w:val="c7"/>
        <w:shd w:val="clear" w:color="auto" w:fill="FFFFFF"/>
        <w:spacing w:before="0" w:beforeAutospacing="0" w:after="0" w:afterAutospacing="0" w:line="360" w:lineRule="auto"/>
        <w:ind w:firstLine="709"/>
        <w:jc w:val="both"/>
        <w:rPr>
          <w:rFonts w:ascii="Arial" w:hAnsi="Arial" w:cs="Arial"/>
          <w:color w:val="000000"/>
          <w:sz w:val="22"/>
          <w:szCs w:val="22"/>
        </w:rPr>
      </w:pPr>
      <w:r>
        <w:rPr>
          <w:rStyle w:val="c3"/>
          <w:rFonts w:eastAsiaTheme="majorEastAsia"/>
          <w:color w:val="000000"/>
          <w:sz w:val="28"/>
          <w:szCs w:val="28"/>
        </w:rPr>
        <w:t>Спасибо всем</w:t>
      </w:r>
      <w:r w:rsidR="002C722D">
        <w:rPr>
          <w:rStyle w:val="c3"/>
          <w:rFonts w:eastAsiaTheme="majorEastAsia"/>
          <w:color w:val="000000"/>
          <w:sz w:val="28"/>
          <w:szCs w:val="28"/>
        </w:rPr>
        <w:t xml:space="preserve"> за работу</w:t>
      </w:r>
      <w:r>
        <w:rPr>
          <w:rStyle w:val="c3"/>
          <w:rFonts w:eastAsiaTheme="majorEastAsia"/>
          <w:color w:val="000000"/>
          <w:sz w:val="28"/>
          <w:szCs w:val="28"/>
        </w:rPr>
        <w:t>. Мы не ставили сегодня целью дать однозначные о</w:t>
      </w:r>
      <w:r w:rsidR="002C722D">
        <w:rPr>
          <w:rStyle w:val="c3"/>
          <w:rFonts w:eastAsiaTheme="majorEastAsia"/>
          <w:color w:val="000000"/>
          <w:sz w:val="28"/>
          <w:szCs w:val="28"/>
        </w:rPr>
        <w:t xml:space="preserve">тветы на поднимаемые вопросы, но </w:t>
      </w:r>
      <w:r>
        <w:rPr>
          <w:rStyle w:val="c3"/>
          <w:rFonts w:eastAsiaTheme="majorEastAsia"/>
          <w:color w:val="000000"/>
          <w:sz w:val="28"/>
          <w:szCs w:val="28"/>
        </w:rPr>
        <w:t>да</w:t>
      </w:r>
      <w:r w:rsidR="002C722D">
        <w:rPr>
          <w:rStyle w:val="c3"/>
          <w:rFonts w:eastAsiaTheme="majorEastAsia"/>
          <w:color w:val="000000"/>
          <w:sz w:val="28"/>
          <w:szCs w:val="28"/>
        </w:rPr>
        <w:t>ли</w:t>
      </w:r>
      <w:r>
        <w:rPr>
          <w:rStyle w:val="c3"/>
          <w:rFonts w:eastAsiaTheme="majorEastAsia"/>
          <w:color w:val="000000"/>
          <w:sz w:val="28"/>
          <w:szCs w:val="28"/>
        </w:rPr>
        <w:t xml:space="preserve"> пищу для размышления и возможности выбора.</w:t>
      </w:r>
    </w:p>
    <w:p w:rsidR="000016B2" w:rsidRDefault="000016B2" w:rsidP="007B07D4">
      <w:pPr>
        <w:pStyle w:val="c7"/>
        <w:shd w:val="clear" w:color="auto" w:fill="FFFFFF"/>
        <w:spacing w:before="0" w:beforeAutospacing="0" w:after="0" w:afterAutospacing="0" w:line="360" w:lineRule="auto"/>
        <w:ind w:firstLine="709"/>
        <w:jc w:val="both"/>
        <w:rPr>
          <w:rFonts w:ascii="Arial" w:hAnsi="Arial" w:cs="Arial"/>
          <w:color w:val="000000"/>
          <w:sz w:val="22"/>
          <w:szCs w:val="22"/>
        </w:rPr>
      </w:pPr>
      <w:r>
        <w:rPr>
          <w:rStyle w:val="c3"/>
          <w:rFonts w:eastAsiaTheme="majorEastAsia"/>
          <w:color w:val="000000"/>
          <w:sz w:val="28"/>
          <w:szCs w:val="28"/>
        </w:rPr>
        <w:t>Мне очень важно, с каким</w:t>
      </w:r>
      <w:r w:rsidR="009C2FA5">
        <w:rPr>
          <w:rStyle w:val="c3"/>
          <w:rFonts w:eastAsiaTheme="majorEastAsia"/>
          <w:color w:val="000000"/>
          <w:sz w:val="28"/>
          <w:szCs w:val="28"/>
        </w:rPr>
        <w:t>и</w:t>
      </w:r>
      <w:r>
        <w:rPr>
          <w:rStyle w:val="c3"/>
          <w:rFonts w:eastAsiaTheme="majorEastAsia"/>
          <w:color w:val="000000"/>
          <w:sz w:val="28"/>
          <w:szCs w:val="28"/>
        </w:rPr>
        <w:t xml:space="preserve"> чувствами, мыслями вы уходите сейчас с классного часа, мне бы хотелось понять на одной ли были с вами волне эти минуты.</w:t>
      </w:r>
    </w:p>
    <w:p w:rsidR="000016B2" w:rsidRPr="000221CE" w:rsidRDefault="000016B2" w:rsidP="007B07D4">
      <w:pPr>
        <w:pStyle w:val="c7"/>
        <w:shd w:val="clear" w:color="auto" w:fill="FFFFFF"/>
        <w:spacing w:before="0" w:beforeAutospacing="0" w:after="0" w:afterAutospacing="0" w:line="360" w:lineRule="auto"/>
        <w:ind w:firstLine="709"/>
        <w:jc w:val="both"/>
        <w:rPr>
          <w:rFonts w:ascii="Arial" w:hAnsi="Arial" w:cs="Arial"/>
          <w:color w:val="000000"/>
          <w:sz w:val="22"/>
          <w:szCs w:val="22"/>
        </w:rPr>
      </w:pPr>
      <w:r w:rsidRPr="000221CE">
        <w:rPr>
          <w:rStyle w:val="c3"/>
          <w:rFonts w:eastAsiaTheme="majorEastAsia"/>
          <w:color w:val="000000"/>
          <w:sz w:val="28"/>
          <w:szCs w:val="28"/>
        </w:rPr>
        <w:t>Буквально несколько слов я попрошу вас высказать, продолжив начатые мною предложения</w:t>
      </w:r>
    </w:p>
    <w:p w:rsidR="000016B2" w:rsidRPr="000221CE" w:rsidRDefault="000016B2" w:rsidP="007B07D4">
      <w:pPr>
        <w:pStyle w:val="c7"/>
        <w:shd w:val="clear" w:color="auto" w:fill="FFFFFF"/>
        <w:spacing w:before="0" w:beforeAutospacing="0" w:after="0" w:afterAutospacing="0" w:line="360" w:lineRule="auto"/>
        <w:ind w:firstLine="709"/>
        <w:jc w:val="both"/>
        <w:rPr>
          <w:rFonts w:ascii="Arial" w:hAnsi="Arial" w:cs="Arial"/>
          <w:color w:val="000000"/>
          <w:sz w:val="22"/>
          <w:szCs w:val="22"/>
        </w:rPr>
      </w:pPr>
      <w:r w:rsidRPr="000221CE">
        <w:rPr>
          <w:rStyle w:val="c3"/>
          <w:rFonts w:eastAsiaTheme="majorEastAsia"/>
          <w:color w:val="000000"/>
          <w:sz w:val="28"/>
          <w:szCs w:val="28"/>
        </w:rPr>
        <w:t>Мне пришло в голову….</w:t>
      </w:r>
    </w:p>
    <w:p w:rsidR="000016B2" w:rsidRPr="000221CE" w:rsidRDefault="000016B2" w:rsidP="007B07D4">
      <w:pPr>
        <w:pStyle w:val="c7"/>
        <w:shd w:val="clear" w:color="auto" w:fill="FFFFFF"/>
        <w:spacing w:before="0" w:beforeAutospacing="0" w:after="0" w:afterAutospacing="0" w:line="360" w:lineRule="auto"/>
        <w:ind w:firstLine="709"/>
        <w:jc w:val="both"/>
        <w:rPr>
          <w:rFonts w:ascii="Arial" w:hAnsi="Arial" w:cs="Arial"/>
          <w:color w:val="000000"/>
          <w:sz w:val="22"/>
          <w:szCs w:val="22"/>
        </w:rPr>
      </w:pPr>
      <w:r w:rsidRPr="000221CE">
        <w:rPr>
          <w:rStyle w:val="c3"/>
          <w:rFonts w:eastAsiaTheme="majorEastAsia"/>
          <w:color w:val="000000"/>
          <w:sz w:val="28"/>
          <w:szCs w:val="28"/>
        </w:rPr>
        <w:t>Я поймал себя на мысли…</w:t>
      </w:r>
    </w:p>
    <w:p w:rsidR="000016B2" w:rsidRPr="000221CE" w:rsidRDefault="000016B2" w:rsidP="007B07D4">
      <w:pPr>
        <w:pStyle w:val="c7"/>
        <w:shd w:val="clear" w:color="auto" w:fill="FFFFFF"/>
        <w:spacing w:before="0" w:beforeAutospacing="0" w:after="0" w:afterAutospacing="0" w:line="360" w:lineRule="auto"/>
        <w:ind w:firstLine="709"/>
        <w:jc w:val="both"/>
        <w:rPr>
          <w:rFonts w:ascii="Arial" w:hAnsi="Arial" w:cs="Arial"/>
          <w:color w:val="000000"/>
          <w:sz w:val="22"/>
          <w:szCs w:val="22"/>
        </w:rPr>
      </w:pPr>
      <w:r w:rsidRPr="000221CE">
        <w:rPr>
          <w:rStyle w:val="c3"/>
          <w:rFonts w:eastAsiaTheme="majorEastAsia"/>
          <w:color w:val="000000"/>
          <w:sz w:val="28"/>
          <w:szCs w:val="28"/>
        </w:rPr>
        <w:t>Я ещё раз убедился….</w:t>
      </w:r>
    </w:p>
    <w:p w:rsidR="000016B2" w:rsidRPr="000221CE" w:rsidRDefault="000016B2" w:rsidP="007B07D4">
      <w:pPr>
        <w:pStyle w:val="c7"/>
        <w:shd w:val="clear" w:color="auto" w:fill="FFFFFF"/>
        <w:spacing w:before="0" w:beforeAutospacing="0" w:after="0" w:afterAutospacing="0" w:line="360" w:lineRule="auto"/>
        <w:ind w:firstLine="709"/>
        <w:jc w:val="both"/>
        <w:rPr>
          <w:rFonts w:ascii="Arial" w:hAnsi="Arial" w:cs="Arial"/>
          <w:color w:val="000000"/>
          <w:sz w:val="22"/>
          <w:szCs w:val="22"/>
        </w:rPr>
      </w:pPr>
      <w:r w:rsidRPr="000221CE">
        <w:rPr>
          <w:rStyle w:val="c3"/>
          <w:rFonts w:eastAsiaTheme="majorEastAsia"/>
          <w:color w:val="000000"/>
          <w:sz w:val="28"/>
          <w:szCs w:val="28"/>
        </w:rPr>
        <w:t>Если, честно, то…</w:t>
      </w:r>
    </w:p>
    <w:p w:rsidR="009C2FA5" w:rsidRDefault="000016B2" w:rsidP="007B07D4">
      <w:pPr>
        <w:pStyle w:val="c7"/>
        <w:shd w:val="clear" w:color="auto" w:fill="FFFFFF"/>
        <w:spacing w:before="0" w:beforeAutospacing="0" w:after="0" w:afterAutospacing="0" w:line="360" w:lineRule="auto"/>
        <w:ind w:firstLine="709"/>
        <w:jc w:val="both"/>
        <w:rPr>
          <w:rStyle w:val="c3"/>
          <w:rFonts w:eastAsiaTheme="majorEastAsia"/>
          <w:color w:val="000000"/>
          <w:sz w:val="28"/>
          <w:szCs w:val="28"/>
        </w:rPr>
      </w:pPr>
      <w:r w:rsidRPr="009C2FA5">
        <w:rPr>
          <w:rStyle w:val="c3"/>
          <w:rFonts w:eastAsiaTheme="majorEastAsia"/>
          <w:b/>
          <w:color w:val="000000"/>
          <w:sz w:val="28"/>
          <w:szCs w:val="28"/>
        </w:rPr>
        <w:t>Классный руководитель</w:t>
      </w:r>
      <w:r w:rsidR="009C2FA5" w:rsidRPr="009C2FA5">
        <w:rPr>
          <w:rStyle w:val="c3"/>
          <w:rFonts w:eastAsiaTheme="majorEastAsia"/>
          <w:b/>
          <w:color w:val="000000"/>
          <w:sz w:val="28"/>
          <w:szCs w:val="28"/>
        </w:rPr>
        <w:t>.</w:t>
      </w:r>
      <w:r w:rsidR="009C2FA5">
        <w:rPr>
          <w:rStyle w:val="c3"/>
          <w:rFonts w:eastAsiaTheme="majorEastAsia"/>
          <w:color w:val="000000"/>
          <w:sz w:val="28"/>
          <w:szCs w:val="28"/>
        </w:rPr>
        <w:t xml:space="preserve"> </w:t>
      </w:r>
      <w:r>
        <w:rPr>
          <w:rStyle w:val="c3"/>
          <w:rFonts w:eastAsiaTheme="majorEastAsia"/>
          <w:color w:val="000000"/>
          <w:sz w:val="28"/>
          <w:szCs w:val="28"/>
        </w:rPr>
        <w:t>Наше занятие окончено, надеюсь, оно было для вас интересным</w:t>
      </w:r>
      <w:r w:rsidR="009C2FA5">
        <w:rPr>
          <w:rStyle w:val="c3"/>
          <w:rFonts w:eastAsiaTheme="majorEastAsia"/>
          <w:color w:val="000000"/>
          <w:sz w:val="28"/>
          <w:szCs w:val="28"/>
        </w:rPr>
        <w:t xml:space="preserve"> и </w:t>
      </w:r>
      <w:r>
        <w:rPr>
          <w:rStyle w:val="c3"/>
          <w:rFonts w:eastAsiaTheme="majorEastAsia"/>
          <w:color w:val="000000"/>
          <w:sz w:val="28"/>
          <w:szCs w:val="28"/>
        </w:rPr>
        <w:t>полезным</w:t>
      </w:r>
      <w:r w:rsidR="009C2FA5">
        <w:rPr>
          <w:rStyle w:val="c3"/>
          <w:rFonts w:eastAsiaTheme="majorEastAsia"/>
          <w:color w:val="000000"/>
          <w:sz w:val="28"/>
          <w:szCs w:val="28"/>
        </w:rPr>
        <w:t>.</w:t>
      </w:r>
    </w:p>
    <w:p w:rsidR="001D6CBB" w:rsidRDefault="002C722D" w:rsidP="0015430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До свидания</w:t>
      </w:r>
      <w:r w:rsidR="000016B2" w:rsidRPr="000B5DE9">
        <w:rPr>
          <w:rFonts w:ascii="Times New Roman" w:hAnsi="Times New Roman" w:cs="Times New Roman"/>
          <w:sz w:val="28"/>
          <w:szCs w:val="28"/>
        </w:rPr>
        <w:t>.</w:t>
      </w:r>
      <w:r w:rsidR="00154309">
        <w:rPr>
          <w:rFonts w:ascii="Times New Roman" w:hAnsi="Times New Roman" w:cs="Times New Roman"/>
          <w:sz w:val="28"/>
          <w:szCs w:val="28"/>
        </w:rPr>
        <w:t xml:space="preserve"> </w:t>
      </w:r>
      <w:r w:rsidR="000016B2" w:rsidRPr="00154309">
        <w:rPr>
          <w:rStyle w:val="c3"/>
          <w:rFonts w:ascii="Times New Roman" w:eastAsiaTheme="majorEastAsia" w:hAnsi="Times New Roman" w:cs="Times New Roman"/>
          <w:color w:val="000000"/>
          <w:sz w:val="28"/>
          <w:szCs w:val="28"/>
        </w:rPr>
        <w:t>(Звучит песня МОЯ АРМИЯ)</w:t>
      </w:r>
      <w:bookmarkStart w:id="0" w:name="_GoBack"/>
      <w:bookmarkEnd w:id="0"/>
      <w:r w:rsidR="001D6CBB">
        <w:rPr>
          <w:rFonts w:ascii="Times New Roman" w:hAnsi="Times New Roman" w:cs="Times New Roman"/>
          <w:sz w:val="28"/>
          <w:szCs w:val="28"/>
        </w:rPr>
        <w:br w:type="page"/>
      </w:r>
    </w:p>
    <w:p w:rsidR="00F06762" w:rsidRPr="00F06762" w:rsidRDefault="00F06762" w:rsidP="00F06762">
      <w:pPr>
        <w:pStyle w:val="1"/>
        <w:keepNext w:val="0"/>
        <w:keepLines w:val="0"/>
        <w:widowControl w:val="0"/>
        <w:spacing w:before="0" w:line="360" w:lineRule="auto"/>
        <w:jc w:val="center"/>
        <w:rPr>
          <w:rFonts w:ascii="Times New Roman" w:hAnsi="Times New Roman" w:cs="Times New Roman"/>
          <w:b/>
          <w:color w:val="auto"/>
          <w:sz w:val="28"/>
        </w:rPr>
      </w:pPr>
      <w:bookmarkStart w:id="1" w:name="_Toc36804232"/>
      <w:r w:rsidRPr="00F06762">
        <w:rPr>
          <w:rFonts w:ascii="Times New Roman" w:hAnsi="Times New Roman" w:cs="Times New Roman"/>
          <w:b/>
          <w:color w:val="auto"/>
          <w:sz w:val="28"/>
        </w:rPr>
        <w:lastRenderedPageBreak/>
        <w:t>СПИСОК ИСПОЛЬЗОВАННЫХ ИСТОЧНИКОВ И ЛИТЕРАТУРЫ</w:t>
      </w:r>
      <w:bookmarkEnd w:id="1"/>
    </w:p>
    <w:p w:rsidR="00F06762" w:rsidRPr="00F53E47" w:rsidRDefault="00F06762" w:rsidP="00F06762">
      <w:pPr>
        <w:widowControl w:val="0"/>
        <w:spacing w:after="0" w:line="360" w:lineRule="auto"/>
        <w:jc w:val="center"/>
        <w:rPr>
          <w:rFonts w:ascii="Times New Roman" w:hAnsi="Times New Roman" w:cs="Times New Roman"/>
          <w:sz w:val="28"/>
        </w:rPr>
      </w:pPr>
    </w:p>
    <w:p w:rsidR="00F06762" w:rsidRDefault="00F06762" w:rsidP="00F06762">
      <w:pPr>
        <w:pStyle w:val="a6"/>
        <w:widowControl w:val="0"/>
        <w:overflowPunct w:val="0"/>
        <w:autoSpaceDE w:val="0"/>
        <w:autoSpaceDN w:val="0"/>
        <w:adjustRightInd w:val="0"/>
        <w:spacing w:after="0" w:line="360" w:lineRule="auto"/>
        <w:ind w:left="0" w:firstLine="709"/>
        <w:jc w:val="both"/>
        <w:rPr>
          <w:rFonts w:ascii="Times New Roman" w:hAnsi="Times New Roman"/>
          <w:b/>
          <w:sz w:val="28"/>
          <w:szCs w:val="28"/>
        </w:rPr>
      </w:pPr>
      <w:r w:rsidRPr="00F71C11">
        <w:rPr>
          <w:rFonts w:ascii="Times New Roman" w:hAnsi="Times New Roman"/>
          <w:b/>
          <w:sz w:val="28"/>
          <w:szCs w:val="28"/>
        </w:rPr>
        <w:t>Интернет-ресурсы:</w:t>
      </w:r>
    </w:p>
    <w:p w:rsidR="00863F77" w:rsidRPr="00F71C11" w:rsidRDefault="00863F77" w:rsidP="00F06762">
      <w:pPr>
        <w:pStyle w:val="a6"/>
        <w:widowControl w:val="0"/>
        <w:overflowPunct w:val="0"/>
        <w:autoSpaceDE w:val="0"/>
        <w:autoSpaceDN w:val="0"/>
        <w:adjustRightInd w:val="0"/>
        <w:spacing w:after="0" w:line="360" w:lineRule="auto"/>
        <w:ind w:left="0" w:firstLine="709"/>
        <w:jc w:val="both"/>
        <w:rPr>
          <w:rFonts w:ascii="Times New Roman" w:hAnsi="Times New Roman"/>
          <w:b/>
          <w:sz w:val="28"/>
          <w:szCs w:val="28"/>
        </w:rPr>
      </w:pPr>
    </w:p>
    <w:p w:rsidR="0074394B" w:rsidRDefault="00F06762" w:rsidP="000B5DE9">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1. </w:t>
      </w:r>
      <w:r w:rsidR="00EA34DA" w:rsidRPr="000B5DE9">
        <w:rPr>
          <w:rFonts w:ascii="Times New Roman" w:hAnsi="Times New Roman" w:cs="Times New Roman"/>
          <w:sz w:val="28"/>
          <w:szCs w:val="28"/>
        </w:rPr>
        <w:t>Конституция РФ</w:t>
      </w:r>
      <w:r>
        <w:rPr>
          <w:rFonts w:ascii="Times New Roman" w:hAnsi="Times New Roman" w:cs="Times New Roman"/>
          <w:sz w:val="28"/>
          <w:szCs w:val="28"/>
        </w:rPr>
        <w:t xml:space="preserve"> </w:t>
      </w:r>
      <w:r w:rsidRPr="00CC5B98">
        <w:rPr>
          <w:rFonts w:ascii="Times New Roman" w:hAnsi="Times New Roman" w:cs="Times New Roman"/>
          <w:sz w:val="28"/>
          <w:szCs w:val="28"/>
          <w:shd w:val="clear" w:color="auto" w:fill="FFFFFF"/>
        </w:rPr>
        <w:t xml:space="preserve">– [сайт]. – </w:t>
      </w:r>
      <w:proofErr w:type="gramStart"/>
      <w:r w:rsidRPr="00CC5B98">
        <w:rPr>
          <w:rFonts w:ascii="Times New Roman" w:hAnsi="Times New Roman" w:cs="Times New Roman"/>
          <w:sz w:val="28"/>
          <w:szCs w:val="28"/>
          <w:lang w:val="en-US"/>
        </w:rPr>
        <w:t>URL</w:t>
      </w:r>
      <w:r w:rsidRPr="00CC5B98">
        <w:rPr>
          <w:rFonts w:ascii="Times New Roman" w:hAnsi="Times New Roman" w:cs="Times New Roman"/>
          <w:sz w:val="28"/>
          <w:szCs w:val="28"/>
        </w:rPr>
        <w:t xml:space="preserve">: </w:t>
      </w:r>
      <w:r w:rsidR="00EA34DA" w:rsidRPr="000B5DE9">
        <w:rPr>
          <w:rFonts w:ascii="Times New Roman" w:hAnsi="Times New Roman" w:cs="Times New Roman"/>
          <w:sz w:val="28"/>
          <w:szCs w:val="28"/>
        </w:rPr>
        <w:t xml:space="preserve"> </w:t>
      </w:r>
      <w:hyperlink r:id="rId8" w:history="1">
        <w:r w:rsidR="00A24AF6" w:rsidRPr="000B5DE9">
          <w:rPr>
            <w:rStyle w:val="a4"/>
            <w:rFonts w:ascii="Times New Roman" w:hAnsi="Times New Roman" w:cs="Times New Roman"/>
            <w:sz w:val="28"/>
            <w:szCs w:val="28"/>
          </w:rPr>
          <w:t>http://constitutionrf.ru/rzd-1/gl-2/st-59-krf</w:t>
        </w:r>
        <w:proofErr w:type="gramEnd"/>
      </w:hyperlink>
      <w:r>
        <w:rPr>
          <w:rStyle w:val="a4"/>
          <w:rFonts w:ascii="Times New Roman" w:hAnsi="Times New Roman" w:cs="Times New Roman"/>
          <w:sz w:val="28"/>
          <w:szCs w:val="28"/>
        </w:rPr>
        <w:t xml:space="preserve"> </w:t>
      </w:r>
      <w:r w:rsidRPr="00CC5B98">
        <w:rPr>
          <w:rFonts w:ascii="Times New Roman" w:hAnsi="Times New Roman" w:cs="Times New Roman"/>
          <w:sz w:val="28"/>
          <w:szCs w:val="28"/>
          <w:shd w:val="clear" w:color="auto" w:fill="FFFFFF"/>
        </w:rPr>
        <w:t>– (дата обращения: 2</w:t>
      </w:r>
      <w:r>
        <w:rPr>
          <w:rFonts w:ascii="Times New Roman" w:hAnsi="Times New Roman" w:cs="Times New Roman"/>
          <w:sz w:val="28"/>
          <w:szCs w:val="28"/>
          <w:shd w:val="clear" w:color="auto" w:fill="FFFFFF"/>
        </w:rPr>
        <w:t>0</w:t>
      </w:r>
      <w:r w:rsidRPr="00CC5B9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03</w:t>
      </w:r>
      <w:r w:rsidRPr="00CC5B98">
        <w:rPr>
          <w:rFonts w:ascii="Times New Roman" w:hAnsi="Times New Roman" w:cs="Times New Roman"/>
          <w:sz w:val="28"/>
          <w:szCs w:val="28"/>
          <w:shd w:val="clear" w:color="auto" w:fill="FFFFFF"/>
        </w:rPr>
        <w:t>.2019)</w:t>
      </w:r>
      <w:r>
        <w:rPr>
          <w:rFonts w:ascii="Times New Roman" w:hAnsi="Times New Roman" w:cs="Times New Roman"/>
          <w:sz w:val="28"/>
          <w:szCs w:val="28"/>
          <w:shd w:val="clear" w:color="auto" w:fill="FFFFFF"/>
        </w:rPr>
        <w:t>.</w:t>
      </w:r>
    </w:p>
    <w:p w:rsidR="00A24AF6" w:rsidRPr="000B5DE9" w:rsidRDefault="00F06762" w:rsidP="000B5D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2. </w:t>
      </w:r>
      <w:r w:rsidR="00A24AF6" w:rsidRPr="000B5DE9">
        <w:rPr>
          <w:rFonts w:ascii="Times New Roman" w:hAnsi="Times New Roman" w:cs="Times New Roman"/>
          <w:sz w:val="28"/>
          <w:szCs w:val="28"/>
        </w:rPr>
        <w:t>Дискурс Воинская обязанность: кого и в каких странах сегодня призывают служить в армию?</w:t>
      </w:r>
      <w:r>
        <w:rPr>
          <w:rFonts w:ascii="Times New Roman" w:hAnsi="Times New Roman" w:cs="Times New Roman"/>
          <w:sz w:val="28"/>
          <w:szCs w:val="28"/>
        </w:rPr>
        <w:t xml:space="preserve"> // </w:t>
      </w:r>
      <w:r>
        <w:rPr>
          <w:rFonts w:ascii="Times New Roman" w:hAnsi="Times New Roman" w:cs="Times New Roman"/>
          <w:sz w:val="28"/>
          <w:szCs w:val="28"/>
          <w:shd w:val="clear" w:color="auto" w:fill="FFFFFF"/>
        </w:rPr>
        <w:t>С</w:t>
      </w:r>
      <w:r w:rsidRPr="000B5DE9">
        <w:rPr>
          <w:rFonts w:ascii="Times New Roman" w:hAnsi="Times New Roman" w:cs="Times New Roman"/>
          <w:sz w:val="28"/>
          <w:szCs w:val="28"/>
        </w:rPr>
        <w:t>татья в эл. журнале</w:t>
      </w:r>
      <w:r w:rsidR="00A24AF6" w:rsidRPr="000B5DE9">
        <w:rPr>
          <w:rFonts w:ascii="Times New Roman" w:hAnsi="Times New Roman" w:cs="Times New Roman"/>
          <w:sz w:val="28"/>
          <w:szCs w:val="28"/>
        </w:rPr>
        <w:t xml:space="preserve"> </w:t>
      </w:r>
      <w:r w:rsidRPr="00CC5B98">
        <w:rPr>
          <w:rFonts w:ascii="Times New Roman" w:hAnsi="Times New Roman" w:cs="Times New Roman"/>
          <w:sz w:val="28"/>
          <w:szCs w:val="28"/>
          <w:shd w:val="clear" w:color="auto" w:fill="FFFFFF"/>
        </w:rPr>
        <w:t xml:space="preserve">– [сайт]. – </w:t>
      </w:r>
      <w:r w:rsidRPr="00CC5B98">
        <w:rPr>
          <w:rFonts w:ascii="Times New Roman" w:hAnsi="Times New Roman" w:cs="Times New Roman"/>
          <w:sz w:val="28"/>
          <w:szCs w:val="28"/>
          <w:lang w:val="en-US"/>
        </w:rPr>
        <w:t>URL</w:t>
      </w:r>
      <w:r w:rsidRPr="00CC5B98">
        <w:rPr>
          <w:rFonts w:ascii="Times New Roman" w:hAnsi="Times New Roman" w:cs="Times New Roman"/>
          <w:sz w:val="28"/>
          <w:szCs w:val="28"/>
        </w:rPr>
        <w:t>:</w:t>
      </w:r>
      <w:r>
        <w:rPr>
          <w:rFonts w:ascii="Times New Roman" w:hAnsi="Times New Roman" w:cs="Times New Roman"/>
          <w:sz w:val="28"/>
          <w:szCs w:val="28"/>
        </w:rPr>
        <w:t xml:space="preserve"> </w:t>
      </w:r>
      <w:hyperlink r:id="rId9" w:history="1">
        <w:r w:rsidR="00A24AF6" w:rsidRPr="000B5DE9">
          <w:rPr>
            <w:rStyle w:val="a4"/>
            <w:rFonts w:ascii="Times New Roman" w:hAnsi="Times New Roman" w:cs="Times New Roman"/>
            <w:sz w:val="28"/>
            <w:szCs w:val="28"/>
          </w:rPr>
          <w:t>http</w:t>
        </w:r>
        <w:r w:rsidR="00A24AF6" w:rsidRPr="000B5DE9">
          <w:rPr>
            <w:rStyle w:val="a4"/>
            <w:rFonts w:ascii="Times New Roman" w:hAnsi="Times New Roman" w:cs="Times New Roman"/>
            <w:sz w:val="28"/>
            <w:szCs w:val="28"/>
          </w:rPr>
          <w:t>s</w:t>
        </w:r>
        <w:r w:rsidR="00A24AF6" w:rsidRPr="000B5DE9">
          <w:rPr>
            <w:rStyle w:val="a4"/>
            <w:rFonts w:ascii="Times New Roman" w:hAnsi="Times New Roman" w:cs="Times New Roman"/>
            <w:sz w:val="28"/>
            <w:szCs w:val="28"/>
          </w:rPr>
          <w:t>://discours.io/articles/social/voinskaya-obyazannost-kogo-i-v-kakih-stranah-segodnya-prizyvayut-sluzhit-v-armiyu</w:t>
        </w:r>
      </w:hyperlink>
      <w:r>
        <w:rPr>
          <w:rStyle w:val="a4"/>
          <w:rFonts w:ascii="Times New Roman" w:hAnsi="Times New Roman" w:cs="Times New Roman"/>
          <w:sz w:val="28"/>
          <w:szCs w:val="28"/>
        </w:rPr>
        <w:t xml:space="preserve"> </w:t>
      </w:r>
      <w:r w:rsidRPr="00CC5B98">
        <w:rPr>
          <w:rFonts w:ascii="Times New Roman" w:hAnsi="Times New Roman" w:cs="Times New Roman"/>
          <w:sz w:val="28"/>
          <w:szCs w:val="28"/>
          <w:shd w:val="clear" w:color="auto" w:fill="FFFFFF"/>
        </w:rPr>
        <w:t>– (дата обращения: 2</w:t>
      </w:r>
      <w:r>
        <w:rPr>
          <w:rFonts w:ascii="Times New Roman" w:hAnsi="Times New Roman" w:cs="Times New Roman"/>
          <w:sz w:val="28"/>
          <w:szCs w:val="28"/>
          <w:shd w:val="clear" w:color="auto" w:fill="FFFFFF"/>
        </w:rPr>
        <w:t>0</w:t>
      </w:r>
      <w:r w:rsidRPr="00CC5B9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03</w:t>
      </w:r>
      <w:r w:rsidRPr="00CC5B98">
        <w:rPr>
          <w:rFonts w:ascii="Times New Roman" w:hAnsi="Times New Roman" w:cs="Times New Roman"/>
          <w:sz w:val="28"/>
          <w:szCs w:val="28"/>
          <w:shd w:val="clear" w:color="auto" w:fill="FFFFFF"/>
        </w:rPr>
        <w:t>.2019)</w:t>
      </w:r>
      <w:r>
        <w:rPr>
          <w:rFonts w:ascii="Times New Roman" w:hAnsi="Times New Roman" w:cs="Times New Roman"/>
          <w:sz w:val="28"/>
          <w:szCs w:val="28"/>
          <w:shd w:val="clear" w:color="auto" w:fill="FFFFFF"/>
        </w:rPr>
        <w:t>.</w:t>
      </w:r>
    </w:p>
    <w:p w:rsidR="00A24AF6" w:rsidRPr="000B5DE9" w:rsidRDefault="00F06762" w:rsidP="000B5D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787DD9" w:rsidRPr="000B5DE9">
        <w:rPr>
          <w:rFonts w:ascii="Times New Roman" w:hAnsi="Times New Roman" w:cs="Times New Roman"/>
          <w:sz w:val="28"/>
          <w:szCs w:val="28"/>
        </w:rPr>
        <w:t xml:space="preserve">Почему бы не сделать армию контрактной? </w:t>
      </w:r>
      <w:r>
        <w:rPr>
          <w:rFonts w:ascii="Times New Roman" w:hAnsi="Times New Roman" w:cs="Times New Roman"/>
          <w:sz w:val="28"/>
          <w:szCs w:val="28"/>
        </w:rPr>
        <w:t xml:space="preserve">// </w:t>
      </w:r>
      <w:r>
        <w:rPr>
          <w:rFonts w:ascii="Times New Roman" w:hAnsi="Times New Roman" w:cs="Times New Roman"/>
          <w:sz w:val="28"/>
          <w:szCs w:val="28"/>
        </w:rPr>
        <w:t>С</w:t>
      </w:r>
      <w:r w:rsidRPr="000B5DE9">
        <w:rPr>
          <w:rFonts w:ascii="Times New Roman" w:hAnsi="Times New Roman" w:cs="Times New Roman"/>
          <w:sz w:val="28"/>
          <w:szCs w:val="28"/>
        </w:rPr>
        <w:t>татья Милтон Фридман</w:t>
      </w:r>
      <w:r>
        <w:rPr>
          <w:rFonts w:ascii="Times New Roman" w:hAnsi="Times New Roman" w:cs="Times New Roman"/>
          <w:sz w:val="28"/>
          <w:szCs w:val="28"/>
        </w:rPr>
        <w:t xml:space="preserve"> </w:t>
      </w:r>
      <w:hyperlink r:id="rId10" w:history="1">
        <w:r w:rsidR="00787DD9" w:rsidRPr="000B5DE9">
          <w:rPr>
            <w:rStyle w:val="a4"/>
            <w:rFonts w:ascii="Times New Roman" w:hAnsi="Times New Roman" w:cs="Times New Roman"/>
            <w:sz w:val="28"/>
            <w:szCs w:val="28"/>
          </w:rPr>
          <w:t>http://old.inliberty.ru/libra</w:t>
        </w:r>
        <w:r w:rsidR="00787DD9" w:rsidRPr="000B5DE9">
          <w:rPr>
            <w:rStyle w:val="a4"/>
            <w:rFonts w:ascii="Times New Roman" w:hAnsi="Times New Roman" w:cs="Times New Roman"/>
            <w:sz w:val="28"/>
            <w:szCs w:val="28"/>
          </w:rPr>
          <w:t>r</w:t>
        </w:r>
        <w:r w:rsidR="00787DD9" w:rsidRPr="000B5DE9">
          <w:rPr>
            <w:rStyle w:val="a4"/>
            <w:rFonts w:ascii="Times New Roman" w:hAnsi="Times New Roman" w:cs="Times New Roman"/>
            <w:sz w:val="28"/>
            <w:szCs w:val="28"/>
          </w:rPr>
          <w:t>y/165-pochemu-by-nenbspsdelat-armiyu-kontraktnoy</w:t>
        </w:r>
      </w:hyperlink>
      <w:r>
        <w:rPr>
          <w:rStyle w:val="a4"/>
          <w:rFonts w:ascii="Times New Roman" w:hAnsi="Times New Roman" w:cs="Times New Roman"/>
          <w:sz w:val="28"/>
          <w:szCs w:val="28"/>
        </w:rPr>
        <w:t xml:space="preserve"> </w:t>
      </w:r>
      <w:r w:rsidRPr="00CC5B98">
        <w:rPr>
          <w:rFonts w:ascii="Times New Roman" w:hAnsi="Times New Roman" w:cs="Times New Roman"/>
          <w:sz w:val="28"/>
          <w:szCs w:val="28"/>
          <w:shd w:val="clear" w:color="auto" w:fill="FFFFFF"/>
        </w:rPr>
        <w:t>– (дата обращения: 2</w:t>
      </w:r>
      <w:r>
        <w:rPr>
          <w:rFonts w:ascii="Times New Roman" w:hAnsi="Times New Roman" w:cs="Times New Roman"/>
          <w:sz w:val="28"/>
          <w:szCs w:val="28"/>
          <w:shd w:val="clear" w:color="auto" w:fill="FFFFFF"/>
        </w:rPr>
        <w:t>0</w:t>
      </w:r>
      <w:r w:rsidRPr="00CC5B98">
        <w:rPr>
          <w:rFonts w:ascii="Times New Roman" w:hAnsi="Times New Roman" w:cs="Times New Roman"/>
          <w:sz w:val="28"/>
          <w:szCs w:val="28"/>
          <w:shd w:val="clear" w:color="auto" w:fill="FFFFFF"/>
        </w:rPr>
        <w:t>.</w:t>
      </w:r>
      <w:r>
        <w:rPr>
          <w:rFonts w:ascii="Times New Roman" w:hAnsi="Times New Roman" w:cs="Times New Roman"/>
          <w:sz w:val="28"/>
          <w:szCs w:val="28"/>
          <w:shd w:val="clear" w:color="auto" w:fill="FFFFFF"/>
        </w:rPr>
        <w:t>03</w:t>
      </w:r>
      <w:r w:rsidRPr="00CC5B98">
        <w:rPr>
          <w:rFonts w:ascii="Times New Roman" w:hAnsi="Times New Roman" w:cs="Times New Roman"/>
          <w:sz w:val="28"/>
          <w:szCs w:val="28"/>
          <w:shd w:val="clear" w:color="auto" w:fill="FFFFFF"/>
        </w:rPr>
        <w:t>.2019)</w:t>
      </w:r>
      <w:r>
        <w:rPr>
          <w:rFonts w:ascii="Times New Roman" w:hAnsi="Times New Roman" w:cs="Times New Roman"/>
          <w:sz w:val="28"/>
          <w:szCs w:val="28"/>
          <w:shd w:val="clear" w:color="auto" w:fill="FFFFFF"/>
        </w:rPr>
        <w:t>.</w:t>
      </w:r>
    </w:p>
    <w:p w:rsidR="00787DD9" w:rsidRDefault="00F06762" w:rsidP="000B5DE9">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Г</w:t>
      </w:r>
      <w:r w:rsidR="007B07D4">
        <w:rPr>
          <w:rFonts w:ascii="Times New Roman" w:hAnsi="Times New Roman" w:cs="Times New Roman"/>
          <w:sz w:val="28"/>
          <w:szCs w:val="28"/>
        </w:rPr>
        <w:t xml:space="preserve">рафическое оформление (карты, рисунки) </w:t>
      </w:r>
      <w:r w:rsidR="007B07D4">
        <w:rPr>
          <w:rFonts w:ascii="Times New Roman" w:hAnsi="Times New Roman" w:cs="Times New Roman"/>
          <w:sz w:val="28"/>
          <w:szCs w:val="28"/>
          <w:lang w:val="en-US"/>
        </w:rPr>
        <w:t>Wikipedia</w:t>
      </w:r>
    </w:p>
    <w:p w:rsidR="007B07D4" w:rsidRDefault="007B07D4" w:rsidP="000B5DE9">
      <w:pPr>
        <w:spacing w:after="0" w:line="360" w:lineRule="auto"/>
        <w:ind w:firstLine="709"/>
        <w:jc w:val="both"/>
        <w:rPr>
          <w:rFonts w:ascii="Times New Roman" w:hAnsi="Times New Roman" w:cs="Times New Roman"/>
          <w:sz w:val="28"/>
          <w:szCs w:val="28"/>
        </w:rPr>
      </w:pPr>
    </w:p>
    <w:p w:rsidR="00F06762" w:rsidRDefault="00F06762" w:rsidP="000B5DE9">
      <w:pPr>
        <w:spacing w:after="0" w:line="360" w:lineRule="auto"/>
        <w:ind w:firstLine="709"/>
        <w:jc w:val="both"/>
        <w:rPr>
          <w:rFonts w:ascii="Times New Roman" w:hAnsi="Times New Roman" w:cs="Times New Roman"/>
          <w:sz w:val="28"/>
          <w:szCs w:val="28"/>
        </w:rPr>
      </w:pPr>
    </w:p>
    <w:p w:rsidR="00304154" w:rsidRDefault="00304154">
      <w:pPr>
        <w:rPr>
          <w:rFonts w:ascii="Times New Roman" w:hAnsi="Times New Roman" w:cs="Times New Roman"/>
          <w:sz w:val="28"/>
          <w:szCs w:val="28"/>
        </w:rPr>
      </w:pPr>
      <w:r>
        <w:rPr>
          <w:rFonts w:ascii="Times New Roman" w:hAnsi="Times New Roman" w:cs="Times New Roman"/>
          <w:sz w:val="28"/>
          <w:szCs w:val="28"/>
        </w:rPr>
        <w:br w:type="page"/>
      </w:r>
    </w:p>
    <w:p w:rsidR="00AF15C6" w:rsidRPr="00887345" w:rsidRDefault="00304154" w:rsidP="00443293">
      <w:pPr>
        <w:spacing w:after="0" w:line="360" w:lineRule="auto"/>
        <w:ind w:firstLine="709"/>
        <w:jc w:val="right"/>
        <w:rPr>
          <w:rFonts w:ascii="Times New Roman" w:hAnsi="Times New Roman" w:cs="Times New Roman"/>
          <w:b/>
          <w:sz w:val="28"/>
          <w:szCs w:val="28"/>
        </w:rPr>
      </w:pPr>
      <w:r w:rsidRPr="00887345">
        <w:rPr>
          <w:rFonts w:ascii="Times New Roman" w:hAnsi="Times New Roman" w:cs="Times New Roman"/>
          <w:b/>
          <w:sz w:val="28"/>
          <w:szCs w:val="28"/>
        </w:rPr>
        <w:lastRenderedPageBreak/>
        <w:t>Приложение 1</w:t>
      </w:r>
    </w:p>
    <w:p w:rsidR="00887345" w:rsidRDefault="00887345" w:rsidP="00887345">
      <w:pPr>
        <w:pStyle w:val="c7"/>
        <w:shd w:val="clear" w:color="auto" w:fill="FFFFFF"/>
        <w:spacing w:before="0" w:beforeAutospacing="0" w:after="0" w:afterAutospacing="0" w:line="360" w:lineRule="auto"/>
        <w:ind w:firstLine="709"/>
        <w:jc w:val="both"/>
        <w:rPr>
          <w:rStyle w:val="c3"/>
          <w:color w:val="000000"/>
          <w:sz w:val="28"/>
          <w:szCs w:val="28"/>
        </w:rPr>
      </w:pPr>
    </w:p>
    <w:p w:rsidR="000E6D8E" w:rsidRDefault="00B70596" w:rsidP="00B70596">
      <w:pPr>
        <w:pStyle w:val="c7"/>
        <w:shd w:val="clear" w:color="auto" w:fill="FFFFFF"/>
        <w:spacing w:before="0" w:beforeAutospacing="0" w:after="0" w:afterAutospacing="0" w:line="360" w:lineRule="auto"/>
        <w:ind w:firstLine="709"/>
        <w:jc w:val="center"/>
        <w:rPr>
          <w:rStyle w:val="c3"/>
          <w:b/>
          <w:color w:val="000000"/>
          <w:sz w:val="28"/>
          <w:szCs w:val="28"/>
        </w:rPr>
      </w:pPr>
      <w:r w:rsidRPr="00B70596">
        <w:rPr>
          <w:rStyle w:val="c3"/>
          <w:b/>
          <w:color w:val="000000"/>
          <w:sz w:val="28"/>
          <w:szCs w:val="28"/>
        </w:rPr>
        <w:t>Анкета</w:t>
      </w:r>
    </w:p>
    <w:p w:rsidR="00B70596" w:rsidRPr="00B70596" w:rsidRDefault="00B70596" w:rsidP="00B70596">
      <w:pPr>
        <w:pStyle w:val="c7"/>
        <w:shd w:val="clear" w:color="auto" w:fill="FFFFFF"/>
        <w:spacing w:before="0" w:beforeAutospacing="0" w:after="0" w:afterAutospacing="0" w:line="360" w:lineRule="auto"/>
        <w:ind w:firstLine="709"/>
        <w:jc w:val="center"/>
        <w:rPr>
          <w:rStyle w:val="c3"/>
          <w:b/>
          <w:color w:val="000000"/>
          <w:sz w:val="28"/>
          <w:szCs w:val="28"/>
        </w:rPr>
      </w:pPr>
      <w:r w:rsidRPr="00B70596">
        <w:rPr>
          <w:rStyle w:val="c3"/>
          <w:b/>
          <w:color w:val="000000"/>
          <w:sz w:val="28"/>
          <w:szCs w:val="28"/>
        </w:rPr>
        <w:t xml:space="preserve">Изучение мнения </w:t>
      </w:r>
      <w:proofErr w:type="gramStart"/>
      <w:r w:rsidRPr="00B70596">
        <w:rPr>
          <w:rStyle w:val="c3"/>
          <w:b/>
          <w:color w:val="000000"/>
          <w:sz w:val="28"/>
          <w:szCs w:val="28"/>
        </w:rPr>
        <w:t>студентов  относительно</w:t>
      </w:r>
      <w:proofErr w:type="gramEnd"/>
      <w:r w:rsidRPr="00B70596">
        <w:rPr>
          <w:rStyle w:val="c3"/>
          <w:b/>
          <w:color w:val="000000"/>
          <w:sz w:val="28"/>
          <w:szCs w:val="28"/>
        </w:rPr>
        <w:t xml:space="preserve"> службы в армии</w:t>
      </w:r>
    </w:p>
    <w:p w:rsidR="000E6D8E" w:rsidRDefault="000E6D8E" w:rsidP="000D2D39">
      <w:pPr>
        <w:widowControl w:val="0"/>
        <w:overflowPunct w:val="0"/>
        <w:autoSpaceDE w:val="0"/>
        <w:autoSpaceDN w:val="0"/>
        <w:adjustRightInd w:val="0"/>
        <w:spacing w:after="0" w:line="360" w:lineRule="auto"/>
        <w:ind w:firstLine="709"/>
        <w:jc w:val="both"/>
        <w:rPr>
          <w:rStyle w:val="c3"/>
          <w:rFonts w:ascii="Times New Roman" w:hAnsi="Times New Roman" w:cs="Times New Roman"/>
          <w:b/>
          <w:color w:val="000000"/>
          <w:sz w:val="28"/>
          <w:szCs w:val="28"/>
        </w:rPr>
      </w:pPr>
    </w:p>
    <w:p w:rsidR="000D2D39" w:rsidRPr="00A14934" w:rsidRDefault="0031136D" w:rsidP="000D2D39">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31136D">
        <w:rPr>
          <w:rStyle w:val="c3"/>
          <w:rFonts w:ascii="Times New Roman" w:hAnsi="Times New Roman" w:cs="Times New Roman"/>
          <w:b/>
          <w:color w:val="000000"/>
          <w:sz w:val="28"/>
          <w:szCs w:val="28"/>
        </w:rPr>
        <w:t>Инструкция</w:t>
      </w:r>
      <w:r>
        <w:rPr>
          <w:rStyle w:val="c3"/>
          <w:rFonts w:ascii="Times New Roman" w:hAnsi="Times New Roman" w:cs="Times New Roman"/>
          <w:color w:val="000000"/>
          <w:sz w:val="28"/>
          <w:szCs w:val="28"/>
        </w:rPr>
        <w:t>.</w:t>
      </w:r>
      <w:r w:rsidR="00B70596" w:rsidRPr="000D2D39">
        <w:rPr>
          <w:rStyle w:val="c3"/>
          <w:rFonts w:ascii="Times New Roman" w:hAnsi="Times New Roman" w:cs="Times New Roman"/>
          <w:color w:val="000000"/>
          <w:sz w:val="28"/>
          <w:szCs w:val="28"/>
        </w:rPr>
        <w:t xml:space="preserve"> </w:t>
      </w:r>
      <w:r w:rsidR="000D2D39" w:rsidRPr="00A14934">
        <w:rPr>
          <w:rFonts w:ascii="Times New Roman" w:hAnsi="Times New Roman" w:cs="Times New Roman"/>
          <w:sz w:val="28"/>
          <w:szCs w:val="28"/>
        </w:rPr>
        <w:t xml:space="preserve">Уважаемый </w:t>
      </w:r>
      <w:r>
        <w:rPr>
          <w:rFonts w:ascii="Times New Roman" w:hAnsi="Times New Roman" w:cs="Times New Roman"/>
          <w:sz w:val="28"/>
          <w:szCs w:val="28"/>
        </w:rPr>
        <w:t>студент</w:t>
      </w:r>
      <w:r w:rsidR="000D2D39" w:rsidRPr="00A14934">
        <w:rPr>
          <w:rFonts w:ascii="Times New Roman" w:hAnsi="Times New Roman" w:cs="Times New Roman"/>
          <w:sz w:val="28"/>
          <w:szCs w:val="28"/>
        </w:rPr>
        <w:t>! Про</w:t>
      </w:r>
      <w:r>
        <w:rPr>
          <w:rFonts w:ascii="Times New Roman" w:hAnsi="Times New Roman" w:cs="Times New Roman"/>
          <w:sz w:val="28"/>
          <w:szCs w:val="28"/>
        </w:rPr>
        <w:t>шу</w:t>
      </w:r>
      <w:r w:rsidR="000D2D39" w:rsidRPr="00A14934">
        <w:rPr>
          <w:rFonts w:ascii="Times New Roman" w:hAnsi="Times New Roman" w:cs="Times New Roman"/>
          <w:sz w:val="28"/>
          <w:szCs w:val="28"/>
        </w:rPr>
        <w:t xml:space="preserve"> Вас принять участие в опросе и ответить на вопрос анкеты. Внимательно прочтите вопрос и возможные варианты ответов к нему. Выберите ответ, наиболее отвечающий вашему мнению, и укажите его. Про</w:t>
      </w:r>
      <w:r>
        <w:rPr>
          <w:rFonts w:ascii="Times New Roman" w:hAnsi="Times New Roman" w:cs="Times New Roman"/>
          <w:sz w:val="28"/>
          <w:szCs w:val="28"/>
        </w:rPr>
        <w:t>шу</w:t>
      </w:r>
      <w:r w:rsidR="000D2D39" w:rsidRPr="00A14934">
        <w:rPr>
          <w:rFonts w:ascii="Times New Roman" w:hAnsi="Times New Roman" w:cs="Times New Roman"/>
          <w:sz w:val="28"/>
          <w:szCs w:val="28"/>
        </w:rPr>
        <w:t xml:space="preserve"> отвечать искренне и работать самостоятельно. Ответы будут использованы в обобщенном виде. </w:t>
      </w:r>
      <w:r w:rsidR="000D2D39">
        <w:rPr>
          <w:rFonts w:ascii="Times New Roman" w:hAnsi="Times New Roman" w:cs="Times New Roman"/>
          <w:sz w:val="28"/>
          <w:szCs w:val="28"/>
        </w:rPr>
        <w:t>Свою фамилию указывать не надо.</w:t>
      </w:r>
    </w:p>
    <w:p w:rsidR="000E6D8E" w:rsidRDefault="000E6D8E" w:rsidP="00887345">
      <w:pPr>
        <w:pStyle w:val="c7"/>
        <w:shd w:val="clear" w:color="auto" w:fill="FFFFFF"/>
        <w:spacing w:before="0" w:beforeAutospacing="0" w:after="0" w:afterAutospacing="0" w:line="360" w:lineRule="auto"/>
        <w:ind w:firstLine="709"/>
        <w:jc w:val="both"/>
        <w:rPr>
          <w:rStyle w:val="c3"/>
          <w:b/>
          <w:color w:val="000000"/>
          <w:sz w:val="28"/>
          <w:szCs w:val="28"/>
        </w:rPr>
      </w:pPr>
    </w:p>
    <w:p w:rsidR="00B70596" w:rsidRPr="00B70596" w:rsidRDefault="00304154" w:rsidP="00887345">
      <w:pPr>
        <w:pStyle w:val="c7"/>
        <w:shd w:val="clear" w:color="auto" w:fill="FFFFFF"/>
        <w:spacing w:before="0" w:beforeAutospacing="0" w:after="0" w:afterAutospacing="0" w:line="360" w:lineRule="auto"/>
        <w:ind w:firstLine="709"/>
        <w:jc w:val="both"/>
        <w:rPr>
          <w:rStyle w:val="c3"/>
          <w:b/>
          <w:color w:val="000000"/>
          <w:sz w:val="28"/>
          <w:szCs w:val="28"/>
        </w:rPr>
      </w:pPr>
      <w:r w:rsidRPr="00B70596">
        <w:rPr>
          <w:rStyle w:val="c3"/>
          <w:b/>
          <w:color w:val="000000"/>
          <w:sz w:val="28"/>
          <w:szCs w:val="28"/>
        </w:rPr>
        <w:t xml:space="preserve">Пойдете ли вы служить в армию? </w:t>
      </w:r>
    </w:p>
    <w:p w:rsidR="00304154" w:rsidRDefault="0031136D" w:rsidP="00887345">
      <w:pPr>
        <w:pStyle w:val="c7"/>
        <w:shd w:val="clear" w:color="auto" w:fill="FFFFFF"/>
        <w:spacing w:before="0" w:beforeAutospacing="0" w:after="0" w:afterAutospacing="0" w:line="360" w:lineRule="auto"/>
        <w:ind w:firstLine="709"/>
        <w:jc w:val="both"/>
        <w:rPr>
          <w:rFonts w:ascii="Arial" w:hAnsi="Arial" w:cs="Arial"/>
          <w:color w:val="000000"/>
          <w:sz w:val="22"/>
          <w:szCs w:val="22"/>
        </w:rPr>
      </w:pPr>
      <w:r>
        <w:rPr>
          <w:rStyle w:val="c3"/>
          <w:color w:val="000000"/>
          <w:sz w:val="28"/>
          <w:szCs w:val="28"/>
        </w:rPr>
        <w:t>1. О</w:t>
      </w:r>
      <w:r w:rsidR="00304154">
        <w:rPr>
          <w:rStyle w:val="c3"/>
          <w:color w:val="000000"/>
          <w:sz w:val="28"/>
          <w:szCs w:val="28"/>
        </w:rPr>
        <w:t>тслужу срочную военную службу</w:t>
      </w:r>
      <w:r>
        <w:rPr>
          <w:rStyle w:val="c3"/>
          <w:color w:val="000000"/>
          <w:sz w:val="28"/>
          <w:szCs w:val="28"/>
        </w:rPr>
        <w:t>;</w:t>
      </w:r>
    </w:p>
    <w:p w:rsidR="00304154" w:rsidRDefault="0031136D" w:rsidP="00887345">
      <w:pPr>
        <w:pStyle w:val="c7"/>
        <w:shd w:val="clear" w:color="auto" w:fill="FFFFFF"/>
        <w:spacing w:before="0" w:beforeAutospacing="0" w:after="0" w:afterAutospacing="0" w:line="360" w:lineRule="auto"/>
        <w:ind w:firstLine="709"/>
        <w:jc w:val="both"/>
        <w:rPr>
          <w:rStyle w:val="c3"/>
          <w:color w:val="000000"/>
          <w:sz w:val="28"/>
          <w:szCs w:val="28"/>
        </w:rPr>
      </w:pPr>
      <w:r>
        <w:rPr>
          <w:rStyle w:val="c3"/>
          <w:color w:val="000000"/>
          <w:sz w:val="28"/>
          <w:szCs w:val="28"/>
        </w:rPr>
        <w:t>2. Н</w:t>
      </w:r>
      <w:r w:rsidR="00304154">
        <w:rPr>
          <w:rStyle w:val="c3"/>
          <w:color w:val="000000"/>
          <w:sz w:val="28"/>
          <w:szCs w:val="28"/>
        </w:rPr>
        <w:t>е хочу служить, попытаюсь любым путем уклониться от призыва</w:t>
      </w:r>
      <w:r>
        <w:rPr>
          <w:rStyle w:val="c3"/>
          <w:color w:val="000000"/>
          <w:sz w:val="28"/>
          <w:szCs w:val="28"/>
        </w:rPr>
        <w:t>;</w:t>
      </w:r>
    </w:p>
    <w:p w:rsidR="00304154" w:rsidRDefault="0031136D" w:rsidP="00887345">
      <w:pPr>
        <w:pStyle w:val="c7"/>
        <w:shd w:val="clear" w:color="auto" w:fill="FFFFFF"/>
        <w:spacing w:before="0" w:beforeAutospacing="0" w:after="0" w:afterAutospacing="0" w:line="360" w:lineRule="auto"/>
        <w:ind w:firstLine="709"/>
        <w:jc w:val="both"/>
        <w:rPr>
          <w:rFonts w:ascii="Arial" w:hAnsi="Arial" w:cs="Arial"/>
          <w:color w:val="000000"/>
          <w:sz w:val="22"/>
          <w:szCs w:val="22"/>
        </w:rPr>
      </w:pPr>
      <w:r>
        <w:rPr>
          <w:rStyle w:val="c3"/>
          <w:color w:val="000000"/>
          <w:sz w:val="28"/>
          <w:szCs w:val="28"/>
        </w:rPr>
        <w:t>3. Н</w:t>
      </w:r>
      <w:r w:rsidR="00304154">
        <w:rPr>
          <w:rStyle w:val="c3"/>
          <w:color w:val="000000"/>
          <w:sz w:val="28"/>
          <w:szCs w:val="28"/>
        </w:rPr>
        <w:t>е буду служить, комиссован по состоянию здоровья</w:t>
      </w:r>
      <w:r>
        <w:rPr>
          <w:rStyle w:val="c3"/>
          <w:color w:val="000000"/>
          <w:sz w:val="28"/>
          <w:szCs w:val="28"/>
        </w:rPr>
        <w:t>;</w:t>
      </w:r>
    </w:p>
    <w:p w:rsidR="00304154" w:rsidRDefault="0031136D" w:rsidP="00887345">
      <w:pPr>
        <w:pStyle w:val="c7"/>
        <w:shd w:val="clear" w:color="auto" w:fill="FFFFFF"/>
        <w:spacing w:before="0" w:beforeAutospacing="0" w:after="0" w:afterAutospacing="0" w:line="360" w:lineRule="auto"/>
        <w:ind w:firstLine="709"/>
        <w:jc w:val="both"/>
        <w:rPr>
          <w:rStyle w:val="c3"/>
          <w:color w:val="000000"/>
          <w:sz w:val="28"/>
          <w:szCs w:val="28"/>
        </w:rPr>
      </w:pPr>
      <w:r>
        <w:rPr>
          <w:rStyle w:val="c3"/>
          <w:color w:val="000000"/>
          <w:sz w:val="28"/>
          <w:szCs w:val="28"/>
        </w:rPr>
        <w:t>4. В</w:t>
      </w:r>
      <w:r w:rsidR="00304154">
        <w:rPr>
          <w:rStyle w:val="c3"/>
          <w:color w:val="000000"/>
          <w:sz w:val="28"/>
          <w:szCs w:val="28"/>
        </w:rPr>
        <w:t>ыберу альтернативную службу</w:t>
      </w:r>
      <w:r>
        <w:rPr>
          <w:rStyle w:val="c3"/>
          <w:color w:val="000000"/>
          <w:sz w:val="28"/>
          <w:szCs w:val="28"/>
        </w:rPr>
        <w:t>.</w:t>
      </w:r>
    </w:p>
    <w:p w:rsidR="00304154" w:rsidRDefault="00304154" w:rsidP="00304154">
      <w:pPr>
        <w:pStyle w:val="c7"/>
        <w:shd w:val="clear" w:color="auto" w:fill="FFFFFF"/>
        <w:spacing w:before="0" w:beforeAutospacing="0" w:after="0" w:afterAutospacing="0"/>
        <w:ind w:firstLine="843"/>
        <w:jc w:val="both"/>
        <w:rPr>
          <w:rStyle w:val="c3"/>
          <w:color w:val="000000"/>
          <w:sz w:val="28"/>
          <w:szCs w:val="28"/>
        </w:rPr>
      </w:pPr>
    </w:p>
    <w:p w:rsidR="00304154" w:rsidRPr="007B07D4" w:rsidRDefault="00304154" w:rsidP="000B5DE9">
      <w:pPr>
        <w:spacing w:after="0" w:line="360" w:lineRule="auto"/>
        <w:ind w:firstLine="709"/>
        <w:jc w:val="both"/>
        <w:rPr>
          <w:rFonts w:ascii="Times New Roman" w:hAnsi="Times New Roman" w:cs="Times New Roman"/>
          <w:sz w:val="28"/>
          <w:szCs w:val="28"/>
        </w:rPr>
      </w:pPr>
    </w:p>
    <w:sectPr w:rsidR="00304154" w:rsidRPr="007B07D4" w:rsidSect="00A87610">
      <w:footerReference w:type="default" r:id="rId11"/>
      <w:pgSz w:w="11906" w:h="16838"/>
      <w:pgMar w:top="851" w:right="850" w:bottom="851" w:left="1418" w:header="510" w:footer="51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E8F" w:rsidRDefault="00503E8F" w:rsidP="000A5065">
      <w:pPr>
        <w:spacing w:after="0" w:line="240" w:lineRule="auto"/>
      </w:pPr>
      <w:r>
        <w:separator/>
      </w:r>
    </w:p>
  </w:endnote>
  <w:endnote w:type="continuationSeparator" w:id="0">
    <w:p w:rsidR="00503E8F" w:rsidRDefault="00503E8F" w:rsidP="000A5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2074966"/>
      <w:docPartObj>
        <w:docPartGallery w:val="Page Numbers (Bottom of Page)"/>
        <w:docPartUnique/>
      </w:docPartObj>
    </w:sdtPr>
    <w:sdtEndPr/>
    <w:sdtContent>
      <w:p w:rsidR="000A5065" w:rsidRDefault="000A5065">
        <w:pPr>
          <w:pStyle w:val="a9"/>
          <w:jc w:val="center"/>
        </w:pPr>
        <w:r>
          <w:fldChar w:fldCharType="begin"/>
        </w:r>
        <w:r>
          <w:instrText>PAGE   \* MERGEFORMAT</w:instrText>
        </w:r>
        <w:r>
          <w:fldChar w:fldCharType="separate"/>
        </w:r>
        <w:r w:rsidR="00154309">
          <w:rPr>
            <w:noProof/>
          </w:rPr>
          <w:t>18</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E8F" w:rsidRDefault="00503E8F" w:rsidP="000A5065">
      <w:pPr>
        <w:spacing w:after="0" w:line="240" w:lineRule="auto"/>
      </w:pPr>
      <w:r>
        <w:separator/>
      </w:r>
    </w:p>
  </w:footnote>
  <w:footnote w:type="continuationSeparator" w:id="0">
    <w:p w:rsidR="00503E8F" w:rsidRDefault="00503E8F" w:rsidP="000A50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827A3"/>
    <w:multiLevelType w:val="hybridMultilevel"/>
    <w:tmpl w:val="E23E10AE"/>
    <w:lvl w:ilvl="0" w:tplc="34E2133C">
      <w:start w:val="1"/>
      <w:numFmt w:val="decimal"/>
      <w:lvlText w:val="%1."/>
      <w:lvlJc w:val="left"/>
      <w:pPr>
        <w:ind w:left="720" w:hanging="360"/>
      </w:pPr>
      <w:rPr>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194011"/>
    <w:multiLevelType w:val="hybridMultilevel"/>
    <w:tmpl w:val="09209084"/>
    <w:lvl w:ilvl="0" w:tplc="26AAC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F76366"/>
    <w:multiLevelType w:val="hybridMultilevel"/>
    <w:tmpl w:val="3036DAEA"/>
    <w:lvl w:ilvl="0" w:tplc="26AAC730">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42DE0B72"/>
    <w:multiLevelType w:val="hybridMultilevel"/>
    <w:tmpl w:val="95D6A84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C936981"/>
    <w:multiLevelType w:val="hybridMultilevel"/>
    <w:tmpl w:val="AFFCD1BA"/>
    <w:lvl w:ilvl="0" w:tplc="26AAC730">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F1B038B"/>
    <w:multiLevelType w:val="hybridMultilevel"/>
    <w:tmpl w:val="536263AE"/>
    <w:lvl w:ilvl="0" w:tplc="26AAC730">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DB7"/>
    <w:rsid w:val="000016B2"/>
    <w:rsid w:val="000055E6"/>
    <w:rsid w:val="000221CE"/>
    <w:rsid w:val="000440FD"/>
    <w:rsid w:val="000650C4"/>
    <w:rsid w:val="000705D0"/>
    <w:rsid w:val="000A5065"/>
    <w:rsid w:val="000B4E05"/>
    <w:rsid w:val="000B5DE9"/>
    <w:rsid w:val="000D2D39"/>
    <w:rsid w:val="000E6D8E"/>
    <w:rsid w:val="0010349C"/>
    <w:rsid w:val="0011798F"/>
    <w:rsid w:val="00126336"/>
    <w:rsid w:val="001527CC"/>
    <w:rsid w:val="00154309"/>
    <w:rsid w:val="001A3D8A"/>
    <w:rsid w:val="001C0FE9"/>
    <w:rsid w:val="001C4875"/>
    <w:rsid w:val="001C61AF"/>
    <w:rsid w:val="001D6CBB"/>
    <w:rsid w:val="001D734D"/>
    <w:rsid w:val="002217CD"/>
    <w:rsid w:val="002237E6"/>
    <w:rsid w:val="0023484A"/>
    <w:rsid w:val="00263AD5"/>
    <w:rsid w:val="002836EF"/>
    <w:rsid w:val="0029731A"/>
    <w:rsid w:val="002A56AE"/>
    <w:rsid w:val="002B671B"/>
    <w:rsid w:val="002C414A"/>
    <w:rsid w:val="002C722D"/>
    <w:rsid w:val="002D0D96"/>
    <w:rsid w:val="002D12BE"/>
    <w:rsid w:val="002E3D11"/>
    <w:rsid w:val="002F3A9B"/>
    <w:rsid w:val="00304023"/>
    <w:rsid w:val="00304154"/>
    <w:rsid w:val="0031136D"/>
    <w:rsid w:val="00320C82"/>
    <w:rsid w:val="00361970"/>
    <w:rsid w:val="00371616"/>
    <w:rsid w:val="00394229"/>
    <w:rsid w:val="0039609D"/>
    <w:rsid w:val="003A5288"/>
    <w:rsid w:val="003B7426"/>
    <w:rsid w:val="003B795D"/>
    <w:rsid w:val="003E1BEA"/>
    <w:rsid w:val="004026B0"/>
    <w:rsid w:val="00411B82"/>
    <w:rsid w:val="00437180"/>
    <w:rsid w:val="00443293"/>
    <w:rsid w:val="00445D61"/>
    <w:rsid w:val="00487DCC"/>
    <w:rsid w:val="00490508"/>
    <w:rsid w:val="004A5577"/>
    <w:rsid w:val="004E308B"/>
    <w:rsid w:val="004E3130"/>
    <w:rsid w:val="00503E8F"/>
    <w:rsid w:val="0050715B"/>
    <w:rsid w:val="00513685"/>
    <w:rsid w:val="00515CFD"/>
    <w:rsid w:val="00542D5C"/>
    <w:rsid w:val="00545009"/>
    <w:rsid w:val="005653D3"/>
    <w:rsid w:val="00572855"/>
    <w:rsid w:val="005B3333"/>
    <w:rsid w:val="005D6014"/>
    <w:rsid w:val="00613374"/>
    <w:rsid w:val="00627DD4"/>
    <w:rsid w:val="00634311"/>
    <w:rsid w:val="00644708"/>
    <w:rsid w:val="006632B7"/>
    <w:rsid w:val="00675EC0"/>
    <w:rsid w:val="00694FB0"/>
    <w:rsid w:val="006966EB"/>
    <w:rsid w:val="00696ED8"/>
    <w:rsid w:val="006C6EC7"/>
    <w:rsid w:val="006C7E74"/>
    <w:rsid w:val="00717BA7"/>
    <w:rsid w:val="0074394B"/>
    <w:rsid w:val="00745DB7"/>
    <w:rsid w:val="007542FB"/>
    <w:rsid w:val="00773795"/>
    <w:rsid w:val="007816C6"/>
    <w:rsid w:val="00787DD9"/>
    <w:rsid w:val="007B07D4"/>
    <w:rsid w:val="007D5689"/>
    <w:rsid w:val="007E1FEE"/>
    <w:rsid w:val="007E363B"/>
    <w:rsid w:val="007E630E"/>
    <w:rsid w:val="007F753E"/>
    <w:rsid w:val="00800C7F"/>
    <w:rsid w:val="008027DB"/>
    <w:rsid w:val="00810C8A"/>
    <w:rsid w:val="00835B10"/>
    <w:rsid w:val="008535C0"/>
    <w:rsid w:val="00863F77"/>
    <w:rsid w:val="00872D8B"/>
    <w:rsid w:val="00880977"/>
    <w:rsid w:val="00884282"/>
    <w:rsid w:val="00887345"/>
    <w:rsid w:val="008C4241"/>
    <w:rsid w:val="008C7A32"/>
    <w:rsid w:val="008D3F0A"/>
    <w:rsid w:val="008D611C"/>
    <w:rsid w:val="008E64A3"/>
    <w:rsid w:val="008F5CD3"/>
    <w:rsid w:val="008F7E80"/>
    <w:rsid w:val="009069D5"/>
    <w:rsid w:val="00915C6E"/>
    <w:rsid w:val="00917D87"/>
    <w:rsid w:val="00921538"/>
    <w:rsid w:val="00933B12"/>
    <w:rsid w:val="00965EB1"/>
    <w:rsid w:val="009824E1"/>
    <w:rsid w:val="009C2FA5"/>
    <w:rsid w:val="009C6F2F"/>
    <w:rsid w:val="009E343D"/>
    <w:rsid w:val="00A00151"/>
    <w:rsid w:val="00A14439"/>
    <w:rsid w:val="00A24AF6"/>
    <w:rsid w:val="00A25108"/>
    <w:rsid w:val="00A269BA"/>
    <w:rsid w:val="00A44E1E"/>
    <w:rsid w:val="00A475E6"/>
    <w:rsid w:val="00A47EC2"/>
    <w:rsid w:val="00A84478"/>
    <w:rsid w:val="00A87610"/>
    <w:rsid w:val="00A94E85"/>
    <w:rsid w:val="00AD763A"/>
    <w:rsid w:val="00AE55D1"/>
    <w:rsid w:val="00AF15C6"/>
    <w:rsid w:val="00B1643F"/>
    <w:rsid w:val="00B16562"/>
    <w:rsid w:val="00B21086"/>
    <w:rsid w:val="00B223E7"/>
    <w:rsid w:val="00B342C9"/>
    <w:rsid w:val="00B43BE1"/>
    <w:rsid w:val="00B57F07"/>
    <w:rsid w:val="00B629C1"/>
    <w:rsid w:val="00B70596"/>
    <w:rsid w:val="00B73E72"/>
    <w:rsid w:val="00B858E4"/>
    <w:rsid w:val="00B86E6D"/>
    <w:rsid w:val="00BA6270"/>
    <w:rsid w:val="00BB24A9"/>
    <w:rsid w:val="00BB774F"/>
    <w:rsid w:val="00BC13FF"/>
    <w:rsid w:val="00BD4187"/>
    <w:rsid w:val="00BE032E"/>
    <w:rsid w:val="00BF3D52"/>
    <w:rsid w:val="00BF4EB1"/>
    <w:rsid w:val="00BF5AA4"/>
    <w:rsid w:val="00C06F0E"/>
    <w:rsid w:val="00C12B88"/>
    <w:rsid w:val="00C15541"/>
    <w:rsid w:val="00C60100"/>
    <w:rsid w:val="00C70BC2"/>
    <w:rsid w:val="00C817C6"/>
    <w:rsid w:val="00C83C94"/>
    <w:rsid w:val="00CB6744"/>
    <w:rsid w:val="00CC21CB"/>
    <w:rsid w:val="00CD3197"/>
    <w:rsid w:val="00CD375A"/>
    <w:rsid w:val="00CE6291"/>
    <w:rsid w:val="00D27B17"/>
    <w:rsid w:val="00D5412C"/>
    <w:rsid w:val="00D96472"/>
    <w:rsid w:val="00D96E24"/>
    <w:rsid w:val="00DA0066"/>
    <w:rsid w:val="00E314F3"/>
    <w:rsid w:val="00E43ABA"/>
    <w:rsid w:val="00E55678"/>
    <w:rsid w:val="00E71A72"/>
    <w:rsid w:val="00E8247B"/>
    <w:rsid w:val="00E84FA1"/>
    <w:rsid w:val="00E93CCF"/>
    <w:rsid w:val="00EA34DA"/>
    <w:rsid w:val="00F00B72"/>
    <w:rsid w:val="00F06762"/>
    <w:rsid w:val="00F1499B"/>
    <w:rsid w:val="00F276F7"/>
    <w:rsid w:val="00F33B7E"/>
    <w:rsid w:val="00F36863"/>
    <w:rsid w:val="00F428F4"/>
    <w:rsid w:val="00F53060"/>
    <w:rsid w:val="00F662D6"/>
    <w:rsid w:val="00F74D4F"/>
    <w:rsid w:val="00F87387"/>
    <w:rsid w:val="00FB7CD2"/>
    <w:rsid w:val="00FD31B8"/>
    <w:rsid w:val="00FF56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837BD3-26D3-4E45-ADC2-D0665A9D0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24AF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9824E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884282"/>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84282"/>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8842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884282"/>
    <w:rPr>
      <w:color w:val="0000FF"/>
      <w:u w:val="single"/>
    </w:rPr>
  </w:style>
  <w:style w:type="character" w:customStyle="1" w:styleId="10">
    <w:name w:val="Заголовок 1 Знак"/>
    <w:basedOn w:val="a0"/>
    <w:link w:val="1"/>
    <w:uiPriority w:val="9"/>
    <w:rsid w:val="00A24AF6"/>
    <w:rPr>
      <w:rFonts w:asciiTheme="majorHAnsi" w:eastAsiaTheme="majorEastAsia" w:hAnsiTheme="majorHAnsi" w:cstheme="majorBidi"/>
      <w:color w:val="2E74B5" w:themeColor="accent1" w:themeShade="BF"/>
      <w:sz w:val="32"/>
      <w:szCs w:val="32"/>
    </w:rPr>
  </w:style>
  <w:style w:type="character" w:styleId="a5">
    <w:name w:val="FollowedHyperlink"/>
    <w:basedOn w:val="a0"/>
    <w:uiPriority w:val="99"/>
    <w:semiHidden/>
    <w:unhideWhenUsed/>
    <w:rsid w:val="009824E1"/>
    <w:rPr>
      <w:color w:val="954F72" w:themeColor="followedHyperlink"/>
      <w:u w:val="single"/>
    </w:rPr>
  </w:style>
  <w:style w:type="character" w:customStyle="1" w:styleId="20">
    <w:name w:val="Заголовок 2 Знак"/>
    <w:basedOn w:val="a0"/>
    <w:link w:val="2"/>
    <w:uiPriority w:val="9"/>
    <w:semiHidden/>
    <w:rsid w:val="009824E1"/>
    <w:rPr>
      <w:rFonts w:asciiTheme="majorHAnsi" w:eastAsiaTheme="majorEastAsia" w:hAnsiTheme="majorHAnsi" w:cstheme="majorBidi"/>
      <w:color w:val="2E74B5" w:themeColor="accent1" w:themeShade="BF"/>
      <w:sz w:val="26"/>
      <w:szCs w:val="26"/>
    </w:rPr>
  </w:style>
  <w:style w:type="character" w:customStyle="1" w:styleId="rangyselectionboundary">
    <w:name w:val="rangyselectionboundary"/>
    <w:basedOn w:val="a0"/>
    <w:rsid w:val="009824E1"/>
  </w:style>
  <w:style w:type="paragraph" w:customStyle="1" w:styleId="western">
    <w:name w:val="western"/>
    <w:basedOn w:val="a"/>
    <w:rsid w:val="009824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3E1BEA"/>
    <w:pPr>
      <w:ind w:left="720"/>
      <w:contextualSpacing/>
    </w:pPr>
  </w:style>
  <w:style w:type="character" w:customStyle="1" w:styleId="text-cut2">
    <w:name w:val="text-cut2"/>
    <w:basedOn w:val="a0"/>
    <w:rsid w:val="00B21086"/>
  </w:style>
  <w:style w:type="paragraph" w:styleId="a7">
    <w:name w:val="header"/>
    <w:basedOn w:val="a"/>
    <w:link w:val="a8"/>
    <w:uiPriority w:val="99"/>
    <w:unhideWhenUsed/>
    <w:rsid w:val="000A506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0A5065"/>
  </w:style>
  <w:style w:type="paragraph" w:styleId="a9">
    <w:name w:val="footer"/>
    <w:basedOn w:val="a"/>
    <w:link w:val="aa"/>
    <w:uiPriority w:val="99"/>
    <w:unhideWhenUsed/>
    <w:rsid w:val="000A506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A5065"/>
  </w:style>
  <w:style w:type="character" w:customStyle="1" w:styleId="FontStyle11">
    <w:name w:val="Font Style11"/>
    <w:uiPriority w:val="99"/>
    <w:rsid w:val="002836EF"/>
    <w:rPr>
      <w:rFonts w:ascii="Arial" w:hAnsi="Arial" w:cs="Arial"/>
      <w:sz w:val="26"/>
      <w:szCs w:val="26"/>
    </w:rPr>
  </w:style>
  <w:style w:type="paragraph" w:customStyle="1" w:styleId="c7">
    <w:name w:val="c7"/>
    <w:basedOn w:val="a"/>
    <w:rsid w:val="00001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0016B2"/>
  </w:style>
  <w:style w:type="character" w:customStyle="1" w:styleId="c3">
    <w:name w:val="c3"/>
    <w:basedOn w:val="a0"/>
    <w:rsid w:val="000016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552144">
      <w:bodyDiv w:val="1"/>
      <w:marLeft w:val="0"/>
      <w:marRight w:val="0"/>
      <w:marTop w:val="0"/>
      <w:marBottom w:val="0"/>
      <w:divBdr>
        <w:top w:val="none" w:sz="0" w:space="0" w:color="auto"/>
        <w:left w:val="none" w:sz="0" w:space="0" w:color="auto"/>
        <w:bottom w:val="none" w:sz="0" w:space="0" w:color="auto"/>
        <w:right w:val="none" w:sz="0" w:space="0" w:color="auto"/>
      </w:divBdr>
    </w:div>
    <w:div w:id="556014429">
      <w:bodyDiv w:val="1"/>
      <w:marLeft w:val="0"/>
      <w:marRight w:val="0"/>
      <w:marTop w:val="0"/>
      <w:marBottom w:val="0"/>
      <w:divBdr>
        <w:top w:val="none" w:sz="0" w:space="0" w:color="auto"/>
        <w:left w:val="none" w:sz="0" w:space="0" w:color="auto"/>
        <w:bottom w:val="none" w:sz="0" w:space="0" w:color="auto"/>
        <w:right w:val="none" w:sz="0" w:space="0" w:color="auto"/>
      </w:divBdr>
    </w:div>
    <w:div w:id="666594549">
      <w:bodyDiv w:val="1"/>
      <w:marLeft w:val="0"/>
      <w:marRight w:val="0"/>
      <w:marTop w:val="0"/>
      <w:marBottom w:val="0"/>
      <w:divBdr>
        <w:top w:val="none" w:sz="0" w:space="0" w:color="auto"/>
        <w:left w:val="none" w:sz="0" w:space="0" w:color="auto"/>
        <w:bottom w:val="none" w:sz="0" w:space="0" w:color="auto"/>
        <w:right w:val="none" w:sz="0" w:space="0" w:color="auto"/>
      </w:divBdr>
    </w:div>
    <w:div w:id="1013143977">
      <w:bodyDiv w:val="1"/>
      <w:marLeft w:val="0"/>
      <w:marRight w:val="0"/>
      <w:marTop w:val="0"/>
      <w:marBottom w:val="0"/>
      <w:divBdr>
        <w:top w:val="none" w:sz="0" w:space="0" w:color="auto"/>
        <w:left w:val="none" w:sz="0" w:space="0" w:color="auto"/>
        <w:bottom w:val="none" w:sz="0" w:space="0" w:color="auto"/>
        <w:right w:val="none" w:sz="0" w:space="0" w:color="auto"/>
      </w:divBdr>
    </w:div>
    <w:div w:id="1147286744">
      <w:bodyDiv w:val="1"/>
      <w:marLeft w:val="0"/>
      <w:marRight w:val="0"/>
      <w:marTop w:val="0"/>
      <w:marBottom w:val="0"/>
      <w:divBdr>
        <w:top w:val="none" w:sz="0" w:space="0" w:color="auto"/>
        <w:left w:val="none" w:sz="0" w:space="0" w:color="auto"/>
        <w:bottom w:val="none" w:sz="0" w:space="0" w:color="auto"/>
        <w:right w:val="none" w:sz="0" w:space="0" w:color="auto"/>
      </w:divBdr>
    </w:div>
    <w:div w:id="1311135879">
      <w:bodyDiv w:val="1"/>
      <w:marLeft w:val="0"/>
      <w:marRight w:val="0"/>
      <w:marTop w:val="0"/>
      <w:marBottom w:val="0"/>
      <w:divBdr>
        <w:top w:val="none" w:sz="0" w:space="0" w:color="auto"/>
        <w:left w:val="none" w:sz="0" w:space="0" w:color="auto"/>
        <w:bottom w:val="none" w:sz="0" w:space="0" w:color="auto"/>
        <w:right w:val="none" w:sz="0" w:space="0" w:color="auto"/>
      </w:divBdr>
    </w:div>
    <w:div w:id="1411852437">
      <w:bodyDiv w:val="1"/>
      <w:marLeft w:val="0"/>
      <w:marRight w:val="0"/>
      <w:marTop w:val="0"/>
      <w:marBottom w:val="0"/>
      <w:divBdr>
        <w:top w:val="none" w:sz="0" w:space="0" w:color="auto"/>
        <w:left w:val="none" w:sz="0" w:space="0" w:color="auto"/>
        <w:bottom w:val="none" w:sz="0" w:space="0" w:color="auto"/>
        <w:right w:val="none" w:sz="0" w:space="0" w:color="auto"/>
      </w:divBdr>
      <w:divsChild>
        <w:div w:id="215747897">
          <w:marLeft w:val="0"/>
          <w:marRight w:val="0"/>
          <w:marTop w:val="0"/>
          <w:marBottom w:val="0"/>
          <w:divBdr>
            <w:top w:val="none" w:sz="0" w:space="0" w:color="auto"/>
            <w:left w:val="none" w:sz="0" w:space="0" w:color="auto"/>
            <w:bottom w:val="none" w:sz="0" w:space="0" w:color="auto"/>
            <w:right w:val="none" w:sz="0" w:space="0" w:color="auto"/>
          </w:divBdr>
        </w:div>
        <w:div w:id="1418944149">
          <w:marLeft w:val="0"/>
          <w:marRight w:val="0"/>
          <w:marTop w:val="0"/>
          <w:marBottom w:val="0"/>
          <w:divBdr>
            <w:top w:val="none" w:sz="0" w:space="0" w:color="auto"/>
            <w:left w:val="none" w:sz="0" w:space="0" w:color="auto"/>
            <w:bottom w:val="none" w:sz="0" w:space="0" w:color="auto"/>
            <w:right w:val="none" w:sz="0" w:space="0" w:color="auto"/>
          </w:divBdr>
        </w:div>
        <w:div w:id="279647321">
          <w:marLeft w:val="0"/>
          <w:marRight w:val="0"/>
          <w:marTop w:val="0"/>
          <w:marBottom w:val="0"/>
          <w:divBdr>
            <w:top w:val="none" w:sz="0" w:space="0" w:color="auto"/>
            <w:left w:val="none" w:sz="0" w:space="0" w:color="auto"/>
            <w:bottom w:val="none" w:sz="0" w:space="0" w:color="auto"/>
            <w:right w:val="none" w:sz="0" w:space="0" w:color="auto"/>
          </w:divBdr>
        </w:div>
        <w:div w:id="637956946">
          <w:marLeft w:val="0"/>
          <w:marRight w:val="0"/>
          <w:marTop w:val="0"/>
          <w:marBottom w:val="0"/>
          <w:divBdr>
            <w:top w:val="none" w:sz="0" w:space="0" w:color="auto"/>
            <w:left w:val="none" w:sz="0" w:space="0" w:color="auto"/>
            <w:bottom w:val="none" w:sz="0" w:space="0" w:color="auto"/>
            <w:right w:val="none" w:sz="0" w:space="0" w:color="auto"/>
          </w:divBdr>
        </w:div>
        <w:div w:id="882055578">
          <w:marLeft w:val="0"/>
          <w:marRight w:val="0"/>
          <w:marTop w:val="0"/>
          <w:marBottom w:val="0"/>
          <w:divBdr>
            <w:top w:val="none" w:sz="0" w:space="0" w:color="auto"/>
            <w:left w:val="none" w:sz="0" w:space="0" w:color="auto"/>
            <w:bottom w:val="none" w:sz="0" w:space="0" w:color="auto"/>
            <w:right w:val="none" w:sz="0" w:space="0" w:color="auto"/>
          </w:divBdr>
        </w:div>
        <w:div w:id="1012605487">
          <w:marLeft w:val="0"/>
          <w:marRight w:val="0"/>
          <w:marTop w:val="0"/>
          <w:marBottom w:val="0"/>
          <w:divBdr>
            <w:top w:val="none" w:sz="0" w:space="0" w:color="auto"/>
            <w:left w:val="none" w:sz="0" w:space="0" w:color="auto"/>
            <w:bottom w:val="none" w:sz="0" w:space="0" w:color="auto"/>
            <w:right w:val="none" w:sz="0" w:space="0" w:color="auto"/>
          </w:divBdr>
        </w:div>
        <w:div w:id="1957516517">
          <w:marLeft w:val="0"/>
          <w:marRight w:val="0"/>
          <w:marTop w:val="0"/>
          <w:marBottom w:val="0"/>
          <w:divBdr>
            <w:top w:val="none" w:sz="0" w:space="0" w:color="auto"/>
            <w:left w:val="none" w:sz="0" w:space="0" w:color="auto"/>
            <w:bottom w:val="none" w:sz="0" w:space="0" w:color="auto"/>
            <w:right w:val="none" w:sz="0" w:space="0" w:color="auto"/>
          </w:divBdr>
        </w:div>
        <w:div w:id="80372363">
          <w:marLeft w:val="0"/>
          <w:marRight w:val="0"/>
          <w:marTop w:val="0"/>
          <w:marBottom w:val="0"/>
          <w:divBdr>
            <w:top w:val="none" w:sz="0" w:space="0" w:color="auto"/>
            <w:left w:val="none" w:sz="0" w:space="0" w:color="auto"/>
            <w:bottom w:val="none" w:sz="0" w:space="0" w:color="auto"/>
            <w:right w:val="none" w:sz="0" w:space="0" w:color="auto"/>
          </w:divBdr>
        </w:div>
        <w:div w:id="638077056">
          <w:marLeft w:val="0"/>
          <w:marRight w:val="0"/>
          <w:marTop w:val="0"/>
          <w:marBottom w:val="0"/>
          <w:divBdr>
            <w:top w:val="none" w:sz="0" w:space="0" w:color="auto"/>
            <w:left w:val="none" w:sz="0" w:space="0" w:color="auto"/>
            <w:bottom w:val="none" w:sz="0" w:space="0" w:color="auto"/>
            <w:right w:val="none" w:sz="0" w:space="0" w:color="auto"/>
          </w:divBdr>
        </w:div>
        <w:div w:id="1841309007">
          <w:marLeft w:val="0"/>
          <w:marRight w:val="0"/>
          <w:marTop w:val="0"/>
          <w:marBottom w:val="0"/>
          <w:divBdr>
            <w:top w:val="none" w:sz="0" w:space="0" w:color="auto"/>
            <w:left w:val="none" w:sz="0" w:space="0" w:color="auto"/>
            <w:bottom w:val="none" w:sz="0" w:space="0" w:color="auto"/>
            <w:right w:val="none" w:sz="0" w:space="0" w:color="auto"/>
          </w:divBdr>
        </w:div>
        <w:div w:id="1688168928">
          <w:marLeft w:val="0"/>
          <w:marRight w:val="0"/>
          <w:marTop w:val="0"/>
          <w:marBottom w:val="0"/>
          <w:divBdr>
            <w:top w:val="none" w:sz="0" w:space="0" w:color="auto"/>
            <w:left w:val="none" w:sz="0" w:space="0" w:color="auto"/>
            <w:bottom w:val="none" w:sz="0" w:space="0" w:color="auto"/>
            <w:right w:val="none" w:sz="0" w:space="0" w:color="auto"/>
          </w:divBdr>
        </w:div>
        <w:div w:id="1754475858">
          <w:marLeft w:val="0"/>
          <w:marRight w:val="0"/>
          <w:marTop w:val="0"/>
          <w:marBottom w:val="0"/>
          <w:divBdr>
            <w:top w:val="none" w:sz="0" w:space="0" w:color="auto"/>
            <w:left w:val="none" w:sz="0" w:space="0" w:color="auto"/>
            <w:bottom w:val="none" w:sz="0" w:space="0" w:color="auto"/>
            <w:right w:val="none" w:sz="0" w:space="0" w:color="auto"/>
          </w:divBdr>
        </w:div>
        <w:div w:id="784077717">
          <w:marLeft w:val="0"/>
          <w:marRight w:val="0"/>
          <w:marTop w:val="0"/>
          <w:marBottom w:val="0"/>
          <w:divBdr>
            <w:top w:val="none" w:sz="0" w:space="0" w:color="auto"/>
            <w:left w:val="none" w:sz="0" w:space="0" w:color="auto"/>
            <w:bottom w:val="none" w:sz="0" w:space="0" w:color="auto"/>
            <w:right w:val="none" w:sz="0" w:space="0" w:color="auto"/>
          </w:divBdr>
        </w:div>
        <w:div w:id="1469275268">
          <w:marLeft w:val="0"/>
          <w:marRight w:val="0"/>
          <w:marTop w:val="0"/>
          <w:marBottom w:val="0"/>
          <w:divBdr>
            <w:top w:val="none" w:sz="0" w:space="0" w:color="auto"/>
            <w:left w:val="none" w:sz="0" w:space="0" w:color="auto"/>
            <w:bottom w:val="none" w:sz="0" w:space="0" w:color="auto"/>
            <w:right w:val="none" w:sz="0" w:space="0" w:color="auto"/>
          </w:divBdr>
        </w:div>
        <w:div w:id="1187063012">
          <w:marLeft w:val="0"/>
          <w:marRight w:val="0"/>
          <w:marTop w:val="0"/>
          <w:marBottom w:val="0"/>
          <w:divBdr>
            <w:top w:val="none" w:sz="0" w:space="0" w:color="auto"/>
            <w:left w:val="none" w:sz="0" w:space="0" w:color="auto"/>
            <w:bottom w:val="none" w:sz="0" w:space="0" w:color="auto"/>
            <w:right w:val="none" w:sz="0" w:space="0" w:color="auto"/>
          </w:divBdr>
        </w:div>
        <w:div w:id="1680155482">
          <w:marLeft w:val="0"/>
          <w:marRight w:val="0"/>
          <w:marTop w:val="0"/>
          <w:marBottom w:val="0"/>
          <w:divBdr>
            <w:top w:val="none" w:sz="0" w:space="0" w:color="auto"/>
            <w:left w:val="none" w:sz="0" w:space="0" w:color="auto"/>
            <w:bottom w:val="none" w:sz="0" w:space="0" w:color="auto"/>
            <w:right w:val="none" w:sz="0" w:space="0" w:color="auto"/>
          </w:divBdr>
        </w:div>
        <w:div w:id="1391153589">
          <w:marLeft w:val="0"/>
          <w:marRight w:val="0"/>
          <w:marTop w:val="0"/>
          <w:marBottom w:val="0"/>
          <w:divBdr>
            <w:top w:val="none" w:sz="0" w:space="0" w:color="auto"/>
            <w:left w:val="none" w:sz="0" w:space="0" w:color="auto"/>
            <w:bottom w:val="none" w:sz="0" w:space="0" w:color="auto"/>
            <w:right w:val="none" w:sz="0" w:space="0" w:color="auto"/>
          </w:divBdr>
        </w:div>
        <w:div w:id="572861991">
          <w:marLeft w:val="0"/>
          <w:marRight w:val="0"/>
          <w:marTop w:val="0"/>
          <w:marBottom w:val="0"/>
          <w:divBdr>
            <w:top w:val="none" w:sz="0" w:space="0" w:color="auto"/>
            <w:left w:val="none" w:sz="0" w:space="0" w:color="auto"/>
            <w:bottom w:val="none" w:sz="0" w:space="0" w:color="auto"/>
            <w:right w:val="none" w:sz="0" w:space="0" w:color="auto"/>
          </w:divBdr>
        </w:div>
        <w:div w:id="868958640">
          <w:marLeft w:val="0"/>
          <w:marRight w:val="0"/>
          <w:marTop w:val="0"/>
          <w:marBottom w:val="0"/>
          <w:divBdr>
            <w:top w:val="none" w:sz="0" w:space="0" w:color="auto"/>
            <w:left w:val="none" w:sz="0" w:space="0" w:color="auto"/>
            <w:bottom w:val="none" w:sz="0" w:space="0" w:color="auto"/>
            <w:right w:val="none" w:sz="0" w:space="0" w:color="auto"/>
          </w:divBdr>
        </w:div>
        <w:div w:id="729960853">
          <w:marLeft w:val="0"/>
          <w:marRight w:val="0"/>
          <w:marTop w:val="0"/>
          <w:marBottom w:val="0"/>
          <w:divBdr>
            <w:top w:val="none" w:sz="0" w:space="0" w:color="auto"/>
            <w:left w:val="none" w:sz="0" w:space="0" w:color="auto"/>
            <w:bottom w:val="none" w:sz="0" w:space="0" w:color="auto"/>
            <w:right w:val="none" w:sz="0" w:space="0" w:color="auto"/>
          </w:divBdr>
        </w:div>
      </w:divsChild>
    </w:div>
    <w:div w:id="1419982295">
      <w:bodyDiv w:val="1"/>
      <w:marLeft w:val="0"/>
      <w:marRight w:val="0"/>
      <w:marTop w:val="0"/>
      <w:marBottom w:val="0"/>
      <w:divBdr>
        <w:top w:val="none" w:sz="0" w:space="0" w:color="auto"/>
        <w:left w:val="none" w:sz="0" w:space="0" w:color="auto"/>
        <w:bottom w:val="none" w:sz="0" w:space="0" w:color="auto"/>
        <w:right w:val="none" w:sz="0" w:space="0" w:color="auto"/>
      </w:divBdr>
    </w:div>
    <w:div w:id="1616792479">
      <w:bodyDiv w:val="1"/>
      <w:marLeft w:val="0"/>
      <w:marRight w:val="0"/>
      <w:marTop w:val="0"/>
      <w:marBottom w:val="0"/>
      <w:divBdr>
        <w:top w:val="none" w:sz="0" w:space="0" w:color="auto"/>
        <w:left w:val="none" w:sz="0" w:space="0" w:color="auto"/>
        <w:bottom w:val="none" w:sz="0" w:space="0" w:color="auto"/>
        <w:right w:val="none" w:sz="0" w:space="0" w:color="auto"/>
      </w:divBdr>
    </w:div>
    <w:div w:id="1662804643">
      <w:bodyDiv w:val="1"/>
      <w:marLeft w:val="0"/>
      <w:marRight w:val="0"/>
      <w:marTop w:val="0"/>
      <w:marBottom w:val="0"/>
      <w:divBdr>
        <w:top w:val="none" w:sz="0" w:space="0" w:color="auto"/>
        <w:left w:val="none" w:sz="0" w:space="0" w:color="auto"/>
        <w:bottom w:val="none" w:sz="0" w:space="0" w:color="auto"/>
        <w:right w:val="none" w:sz="0" w:space="0" w:color="auto"/>
      </w:divBdr>
    </w:div>
    <w:div w:id="2040622161">
      <w:bodyDiv w:val="1"/>
      <w:marLeft w:val="0"/>
      <w:marRight w:val="0"/>
      <w:marTop w:val="0"/>
      <w:marBottom w:val="0"/>
      <w:divBdr>
        <w:top w:val="none" w:sz="0" w:space="0" w:color="auto"/>
        <w:left w:val="none" w:sz="0" w:space="0" w:color="auto"/>
        <w:bottom w:val="none" w:sz="0" w:space="0" w:color="auto"/>
        <w:right w:val="none" w:sz="0" w:space="0" w:color="auto"/>
      </w:divBdr>
      <w:divsChild>
        <w:div w:id="1179082415">
          <w:marLeft w:val="600"/>
          <w:marRight w:val="0"/>
          <w:marTop w:val="75"/>
          <w:marBottom w:val="300"/>
          <w:divBdr>
            <w:top w:val="none" w:sz="0" w:space="0" w:color="auto"/>
            <w:left w:val="none" w:sz="0" w:space="0" w:color="auto"/>
            <w:bottom w:val="none" w:sz="0" w:space="0" w:color="auto"/>
            <w:right w:val="none" w:sz="0" w:space="0" w:color="auto"/>
          </w:divBdr>
          <w:divsChild>
            <w:div w:id="123618996">
              <w:marLeft w:val="0"/>
              <w:marRight w:val="0"/>
              <w:marTop w:val="0"/>
              <w:marBottom w:val="0"/>
              <w:divBdr>
                <w:top w:val="none" w:sz="0" w:space="0" w:color="auto"/>
                <w:left w:val="none" w:sz="0" w:space="0" w:color="auto"/>
                <w:bottom w:val="none" w:sz="0" w:space="0" w:color="auto"/>
                <w:right w:val="none" w:sz="0" w:space="0" w:color="auto"/>
              </w:divBdr>
            </w:div>
            <w:div w:id="198122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518004">
      <w:bodyDiv w:val="1"/>
      <w:marLeft w:val="0"/>
      <w:marRight w:val="0"/>
      <w:marTop w:val="0"/>
      <w:marBottom w:val="0"/>
      <w:divBdr>
        <w:top w:val="none" w:sz="0" w:space="0" w:color="auto"/>
        <w:left w:val="none" w:sz="0" w:space="0" w:color="auto"/>
        <w:bottom w:val="none" w:sz="0" w:space="0" w:color="auto"/>
        <w:right w:val="none" w:sz="0" w:space="0" w:color="auto"/>
      </w:divBdr>
    </w:div>
    <w:div w:id="210857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titutionrf.ru/rzd-1/gl-2/st-59-kr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old.inliberty.ru/library/165-pochemu-by-nenbspsdelat-armiyu-kontraktnoy" TargetMode="External"/><Relationship Id="rId4" Type="http://schemas.openxmlformats.org/officeDocument/2006/relationships/settings" Target="settings.xml"/><Relationship Id="rId9" Type="http://schemas.openxmlformats.org/officeDocument/2006/relationships/hyperlink" Target="https://discours.io/articles/social/voinskaya-obyazannost-kogo-i-v-kakih-stranah-segodnya-prizyvayut-sluzhit-v-armiy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1D227-D237-440F-9FCA-E3F73E388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281</TotalTime>
  <Pages>18</Pages>
  <Words>4636</Words>
  <Characters>26428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Моравец Н.А.</dc:creator>
  <cp:keywords/>
  <dc:description/>
  <cp:lastModifiedBy>Моравец Н.А.</cp:lastModifiedBy>
  <cp:revision>79</cp:revision>
  <dcterms:created xsi:type="dcterms:W3CDTF">2020-02-22T07:03:00Z</dcterms:created>
  <dcterms:modified xsi:type="dcterms:W3CDTF">2020-04-03T08:44:00Z</dcterms:modified>
</cp:coreProperties>
</file>